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B9C" w:rsidRPr="00C61B9C" w:rsidRDefault="00C61B9C" w:rsidP="00C61B9C">
      <w:pPr>
        <w:spacing w:line="240" w:lineRule="auto"/>
        <w:jc w:val="center"/>
        <w:rPr>
          <w:rFonts w:cs="Calibri"/>
          <w:b/>
          <w:sz w:val="24"/>
          <w:lang w:val="sr-Cyrl-RS"/>
        </w:rPr>
      </w:pPr>
      <w:r w:rsidRPr="00C61B9C">
        <w:rPr>
          <w:rFonts w:cs="Calibri"/>
          <w:b/>
          <w:sz w:val="24"/>
          <w:lang w:val="sr-Cyrl-RS"/>
        </w:rPr>
        <w:t>ЈАВНИ КОНКУРС</w:t>
      </w:r>
    </w:p>
    <w:p w:rsidR="00C61B9C" w:rsidRPr="00C61B9C" w:rsidRDefault="00C61B9C" w:rsidP="00C61B9C">
      <w:pPr>
        <w:spacing w:line="240" w:lineRule="auto"/>
        <w:jc w:val="center"/>
        <w:rPr>
          <w:rFonts w:cs="Calibri"/>
          <w:b/>
          <w:sz w:val="24"/>
          <w:lang w:val="sr-Cyrl-RS"/>
        </w:rPr>
      </w:pPr>
      <w:r w:rsidRPr="00C61B9C">
        <w:rPr>
          <w:rFonts w:cs="Calibri"/>
          <w:b/>
          <w:sz w:val="24"/>
          <w:lang w:val="sr-Cyrl-RS"/>
        </w:rPr>
        <w:t>ЗА ДОДЕЛУ БЕСПОВРАТНИХ СРЕДСТАВА ЈЕДИНИЦАМА ЛОКАЛНЕ САМОУПРАВЕ СА</w:t>
      </w:r>
    </w:p>
    <w:p w:rsidR="00C61B9C" w:rsidRPr="00C61B9C" w:rsidRDefault="00C61B9C" w:rsidP="00C61B9C">
      <w:pPr>
        <w:spacing w:line="240" w:lineRule="auto"/>
        <w:jc w:val="center"/>
        <w:rPr>
          <w:rFonts w:cs="Calibri"/>
          <w:b/>
          <w:sz w:val="24"/>
          <w:lang w:val="sr-Cyrl-RS"/>
        </w:rPr>
      </w:pPr>
      <w:r w:rsidRPr="00C61B9C">
        <w:rPr>
          <w:rFonts w:cs="Calibri"/>
          <w:b/>
          <w:sz w:val="24"/>
          <w:lang w:val="sr-Cyrl-RS"/>
        </w:rPr>
        <w:t>ПОДРУЧЈА АУТОНОМНЕ ПОКРАЈИНЕ ВОЈВОДИНЕ ЗА СУФИНАНСИРАЊЕ</w:t>
      </w:r>
    </w:p>
    <w:p w:rsidR="00513374" w:rsidRDefault="00C61B9C" w:rsidP="00C61B9C">
      <w:pPr>
        <w:spacing w:line="240" w:lineRule="auto"/>
        <w:jc w:val="center"/>
        <w:rPr>
          <w:b/>
          <w:sz w:val="24"/>
          <w:lang w:val="sr-Cyrl-RS"/>
        </w:rPr>
      </w:pPr>
      <w:r w:rsidRPr="00C61B9C">
        <w:rPr>
          <w:rFonts w:cs="Calibri"/>
          <w:b/>
          <w:sz w:val="24"/>
          <w:lang w:val="sr-Cyrl-RS"/>
        </w:rPr>
        <w:t>ИНФРАСТРУКТУРНОГ ОПРЕМАЊА ИНДУСТРИЈСКО-ПОСЛОВНИХ ЗОНА У 2024. ГОДИНИ</w:t>
      </w:r>
    </w:p>
    <w:p w:rsidR="00C61B9C" w:rsidRDefault="00C61B9C" w:rsidP="00513374">
      <w:pPr>
        <w:jc w:val="center"/>
        <w:rPr>
          <w:b/>
          <w:sz w:val="24"/>
          <w:lang w:val="sr-Cyrl-RS"/>
        </w:rPr>
      </w:pPr>
    </w:p>
    <w:p w:rsidR="00F67ADC" w:rsidRDefault="00513374" w:rsidP="00513374">
      <w:pPr>
        <w:jc w:val="center"/>
        <w:rPr>
          <w:b/>
          <w:sz w:val="24"/>
          <w:lang w:val="sr-Cyrl-RS"/>
        </w:rPr>
      </w:pPr>
      <w:r w:rsidRPr="00513374">
        <w:rPr>
          <w:b/>
          <w:sz w:val="24"/>
          <w:lang w:val="sr-Cyrl-RS"/>
        </w:rPr>
        <w:t>ОБРАЗАЦ ПРИЈАВЕ</w:t>
      </w:r>
    </w:p>
    <w:p w:rsidR="00513374" w:rsidRPr="00513374" w:rsidRDefault="00513374" w:rsidP="00513374">
      <w:pPr>
        <w:jc w:val="center"/>
        <w:rPr>
          <w:b/>
          <w:sz w:val="24"/>
          <w:lang w:val="sr-Cyrl-RS"/>
        </w:rPr>
      </w:pPr>
    </w:p>
    <w:p w:rsidR="00F0117C" w:rsidRPr="00F0117C" w:rsidRDefault="00F0117C" w:rsidP="00F0117C">
      <w:pPr>
        <w:numPr>
          <w:ilvl w:val="0"/>
          <w:numId w:val="1"/>
        </w:numPr>
        <w:spacing w:after="0" w:line="240" w:lineRule="auto"/>
        <w:rPr>
          <w:rFonts w:eastAsia="Times New Roman" w:cs="Calibri"/>
          <w:b/>
          <w:sz w:val="20"/>
          <w:szCs w:val="20"/>
          <w:lang w:val="sr-Cyrl-CS"/>
        </w:rPr>
      </w:pPr>
      <w:r w:rsidRPr="00F0117C">
        <w:rPr>
          <w:rFonts w:eastAsia="Times New Roman" w:cs="Calibri"/>
          <w:b/>
          <w:sz w:val="20"/>
          <w:szCs w:val="20"/>
          <w:lang w:val="sr-Cyrl-CS"/>
        </w:rPr>
        <w:t>ОПШТИ ПОДАЦИ О П</w:t>
      </w:r>
      <w:r w:rsidRPr="00F0117C">
        <w:rPr>
          <w:rFonts w:eastAsia="Times New Roman" w:cs="Calibri"/>
          <w:b/>
          <w:sz w:val="20"/>
          <w:szCs w:val="20"/>
          <w:lang w:val="sr-Cyrl-RS"/>
        </w:rPr>
        <w:t>ОДНОСИОЦУ ПРИЈАВЕ</w:t>
      </w:r>
    </w:p>
    <w:p w:rsidR="00F0117C" w:rsidRPr="00F0117C" w:rsidRDefault="00F0117C" w:rsidP="00F0117C">
      <w:pPr>
        <w:spacing w:after="0" w:line="240" w:lineRule="auto"/>
        <w:rPr>
          <w:rFonts w:eastAsia="Times New Roman" w:cs="Calibri"/>
          <w:b/>
          <w:sz w:val="20"/>
          <w:szCs w:val="20"/>
          <w:lang w:val="sr-Cyrl-CS"/>
        </w:rPr>
      </w:pPr>
    </w:p>
    <w:tbl>
      <w:tblPr>
        <w:tblW w:w="5035" w:type="pct"/>
        <w:tblInd w:w="-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7"/>
        <w:gridCol w:w="3683"/>
        <w:gridCol w:w="4663"/>
      </w:tblGrid>
      <w:tr w:rsidR="00F0117C" w:rsidRPr="00F0117C" w:rsidTr="00F74F25">
        <w:trPr>
          <w:trHeight w:val="454"/>
        </w:trPr>
        <w:tc>
          <w:tcPr>
            <w:tcW w:w="416" w:type="pct"/>
            <w:vMerge w:val="restart"/>
            <w:shd w:val="clear" w:color="auto" w:fill="D9D9D9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sz w:val="20"/>
                <w:szCs w:val="20"/>
                <w:lang w:val="sr-Cyrl-CS"/>
              </w:rPr>
              <w:t>1.1</w:t>
            </w:r>
          </w:p>
        </w:tc>
        <w:tc>
          <w:tcPr>
            <w:tcW w:w="4584" w:type="pct"/>
            <w:gridSpan w:val="2"/>
            <w:shd w:val="clear" w:color="auto" w:fill="D9D9D9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ПОДНОСИЛАЦ ПРИЈАВЕ ПРОЈЕКТА</w:t>
            </w:r>
          </w:p>
        </w:tc>
      </w:tr>
      <w:tr w:rsidR="00F74F25" w:rsidRPr="00F0117C" w:rsidTr="00F74F25">
        <w:trPr>
          <w:trHeight w:val="454"/>
        </w:trPr>
        <w:tc>
          <w:tcPr>
            <w:tcW w:w="416" w:type="pct"/>
            <w:vMerge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  <w:tc>
          <w:tcPr>
            <w:tcW w:w="2023" w:type="pct"/>
            <w:shd w:val="clear" w:color="auto" w:fill="D9D9D9"/>
            <w:vAlign w:val="center"/>
          </w:tcPr>
          <w:p w:rsidR="00F0117C" w:rsidRPr="00F0117C" w:rsidRDefault="00855F38" w:rsidP="00F0117C">
            <w:pPr>
              <w:tabs>
                <w:tab w:val="left" w:pos="11490"/>
              </w:tabs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Назив п</w:t>
            </w:r>
            <w:r w:rsidR="00F0117C" w:rsidRPr="00F0117C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односиоца пријаве</w:t>
            </w:r>
          </w:p>
        </w:tc>
        <w:tc>
          <w:tcPr>
            <w:tcW w:w="2561" w:type="pct"/>
            <w:shd w:val="clear" w:color="auto" w:fill="auto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  <w:tr w:rsidR="00F74F25" w:rsidRPr="00F0117C" w:rsidTr="00F74F25">
        <w:trPr>
          <w:trHeight w:val="454"/>
        </w:trPr>
        <w:tc>
          <w:tcPr>
            <w:tcW w:w="416" w:type="pct"/>
            <w:vMerge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  <w:tc>
          <w:tcPr>
            <w:tcW w:w="2023" w:type="pct"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Округ</w:t>
            </w:r>
          </w:p>
        </w:tc>
        <w:tc>
          <w:tcPr>
            <w:tcW w:w="2561" w:type="pct"/>
            <w:shd w:val="clear" w:color="auto" w:fill="auto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</w:tr>
      <w:tr w:rsidR="00F74F25" w:rsidRPr="00F0117C" w:rsidTr="00F74F25">
        <w:trPr>
          <w:trHeight w:val="454"/>
        </w:trPr>
        <w:tc>
          <w:tcPr>
            <w:tcW w:w="416" w:type="pct"/>
            <w:vMerge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  <w:tc>
          <w:tcPr>
            <w:tcW w:w="2023" w:type="pct"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Адреса</w:t>
            </w:r>
          </w:p>
        </w:tc>
        <w:tc>
          <w:tcPr>
            <w:tcW w:w="2561" w:type="pct"/>
            <w:shd w:val="clear" w:color="auto" w:fill="auto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</w:tr>
      <w:tr w:rsidR="00F74F25" w:rsidRPr="00F0117C" w:rsidTr="00F74F25">
        <w:trPr>
          <w:trHeight w:val="454"/>
        </w:trPr>
        <w:tc>
          <w:tcPr>
            <w:tcW w:w="416" w:type="pct"/>
            <w:vMerge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  <w:tc>
          <w:tcPr>
            <w:tcW w:w="2023" w:type="pct"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2561" w:type="pct"/>
            <w:shd w:val="clear" w:color="auto" w:fill="auto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</w:tr>
      <w:tr w:rsidR="00F74F25" w:rsidRPr="00F0117C" w:rsidTr="00F74F25">
        <w:trPr>
          <w:trHeight w:val="454"/>
        </w:trPr>
        <w:tc>
          <w:tcPr>
            <w:tcW w:w="416" w:type="pct"/>
            <w:vMerge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  <w:tc>
          <w:tcPr>
            <w:tcW w:w="2023" w:type="pct"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ПИБ</w:t>
            </w:r>
          </w:p>
        </w:tc>
        <w:tc>
          <w:tcPr>
            <w:tcW w:w="2561" w:type="pct"/>
            <w:shd w:val="clear" w:color="auto" w:fill="auto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</w:tr>
      <w:tr w:rsidR="00F74F25" w:rsidRPr="00F0117C" w:rsidTr="00F74F25">
        <w:trPr>
          <w:trHeight w:val="454"/>
        </w:trPr>
        <w:tc>
          <w:tcPr>
            <w:tcW w:w="416" w:type="pct"/>
            <w:vMerge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  <w:tc>
          <w:tcPr>
            <w:tcW w:w="2023" w:type="pct"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Број рачуна</w:t>
            </w:r>
          </w:p>
        </w:tc>
        <w:tc>
          <w:tcPr>
            <w:tcW w:w="2561" w:type="pct"/>
            <w:shd w:val="clear" w:color="auto" w:fill="auto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</w:tr>
      <w:tr w:rsidR="00F74F25" w:rsidRPr="00F0117C" w:rsidTr="00F74F25">
        <w:trPr>
          <w:trHeight w:val="454"/>
        </w:trPr>
        <w:tc>
          <w:tcPr>
            <w:tcW w:w="416" w:type="pct"/>
            <w:vMerge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  <w:tc>
          <w:tcPr>
            <w:tcW w:w="2023" w:type="pct"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Одговорно лице и функција</w:t>
            </w:r>
          </w:p>
        </w:tc>
        <w:tc>
          <w:tcPr>
            <w:tcW w:w="2561" w:type="pct"/>
            <w:shd w:val="clear" w:color="auto" w:fill="auto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</w:tr>
      <w:tr w:rsidR="00F74F25" w:rsidRPr="00F0117C" w:rsidTr="00F74F25">
        <w:trPr>
          <w:trHeight w:val="454"/>
        </w:trPr>
        <w:tc>
          <w:tcPr>
            <w:tcW w:w="416" w:type="pct"/>
            <w:vMerge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  <w:tc>
          <w:tcPr>
            <w:tcW w:w="2023" w:type="pct"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Контакт телефон</w:t>
            </w:r>
          </w:p>
        </w:tc>
        <w:tc>
          <w:tcPr>
            <w:tcW w:w="2561" w:type="pct"/>
            <w:shd w:val="clear" w:color="auto" w:fill="auto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</w:tr>
      <w:tr w:rsidR="00F74F25" w:rsidRPr="00F0117C" w:rsidTr="00F74F25">
        <w:trPr>
          <w:trHeight w:val="454"/>
        </w:trPr>
        <w:tc>
          <w:tcPr>
            <w:tcW w:w="416" w:type="pct"/>
            <w:vMerge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  <w:tc>
          <w:tcPr>
            <w:tcW w:w="2023" w:type="pct"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Интернет страница</w:t>
            </w:r>
          </w:p>
        </w:tc>
        <w:tc>
          <w:tcPr>
            <w:tcW w:w="2561" w:type="pct"/>
            <w:shd w:val="clear" w:color="auto" w:fill="auto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</w:tr>
      <w:tr w:rsidR="00F74F25" w:rsidRPr="00F0117C" w:rsidTr="00F74F25">
        <w:trPr>
          <w:trHeight w:val="454"/>
        </w:trPr>
        <w:tc>
          <w:tcPr>
            <w:tcW w:w="416" w:type="pct"/>
            <w:vMerge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</w:rPr>
            </w:pPr>
          </w:p>
        </w:tc>
        <w:tc>
          <w:tcPr>
            <w:tcW w:w="2023" w:type="pct"/>
            <w:shd w:val="clear" w:color="auto" w:fill="D9D9D9"/>
            <w:vAlign w:val="center"/>
          </w:tcPr>
          <w:p w:rsidR="00F0117C" w:rsidRPr="00F0117C" w:rsidRDefault="00F0117C" w:rsidP="00F0117C">
            <w:pPr>
              <w:tabs>
                <w:tab w:val="left" w:pos="11490"/>
              </w:tabs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0117C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Адреса електронске поште</w:t>
            </w:r>
          </w:p>
        </w:tc>
        <w:tc>
          <w:tcPr>
            <w:tcW w:w="2561" w:type="pct"/>
            <w:shd w:val="clear" w:color="auto" w:fill="auto"/>
            <w:vAlign w:val="center"/>
          </w:tcPr>
          <w:p w:rsidR="00F0117C" w:rsidRPr="00F0117C" w:rsidRDefault="00F0117C" w:rsidP="00F0117C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</w:tr>
    </w:tbl>
    <w:p w:rsidR="00F0117C" w:rsidRDefault="00F0117C" w:rsidP="00F0117C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eastAsia="Times New Roman" w:cs="Calibri"/>
          <w:b/>
          <w:sz w:val="20"/>
          <w:szCs w:val="20"/>
          <w:lang w:val="sr-Cyrl-CS"/>
        </w:rPr>
      </w:pPr>
    </w:p>
    <w:p w:rsidR="00513374" w:rsidRPr="00F0117C" w:rsidRDefault="008825A7" w:rsidP="007F2329">
      <w:pPr>
        <w:rPr>
          <w:rFonts w:eastAsia="Times New Roman" w:cs="Calibri"/>
          <w:b/>
          <w:sz w:val="20"/>
          <w:szCs w:val="20"/>
          <w:lang w:val="sr-Cyrl-CS"/>
        </w:rPr>
      </w:pPr>
      <w:r>
        <w:rPr>
          <w:rFonts w:eastAsia="Times New Roman" w:cs="Calibri"/>
          <w:b/>
          <w:sz w:val="20"/>
          <w:szCs w:val="20"/>
          <w:lang w:val="sr-Cyrl-CS"/>
        </w:rPr>
        <w:br w:type="page"/>
      </w:r>
    </w:p>
    <w:p w:rsidR="00F74F25" w:rsidRPr="00F74F25" w:rsidRDefault="00F74F25" w:rsidP="00F74F25">
      <w:pPr>
        <w:numPr>
          <w:ilvl w:val="0"/>
          <w:numId w:val="1"/>
        </w:numPr>
        <w:spacing w:after="0" w:line="240" w:lineRule="auto"/>
        <w:rPr>
          <w:rFonts w:eastAsia="Times New Roman" w:cs="Calibri"/>
          <w:b/>
          <w:sz w:val="20"/>
          <w:szCs w:val="20"/>
          <w:lang w:val="sr-Cyrl-CS"/>
        </w:rPr>
      </w:pPr>
      <w:r w:rsidRPr="00F74F25">
        <w:rPr>
          <w:rFonts w:eastAsia="Times New Roman" w:cs="Calibri"/>
          <w:b/>
          <w:sz w:val="20"/>
          <w:szCs w:val="20"/>
          <w:lang w:val="sr-Cyrl-CS"/>
        </w:rPr>
        <w:lastRenderedPageBreak/>
        <w:t>ОПШТИ ПОДАЦИ О ПРОЈЕКТУ</w:t>
      </w:r>
    </w:p>
    <w:p w:rsidR="00F74F25" w:rsidRPr="00F74F25" w:rsidRDefault="00F74F25" w:rsidP="00F74F2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eastAsia="Times New Roman" w:cs="Calibri"/>
          <w:b/>
          <w:sz w:val="20"/>
          <w:szCs w:val="20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2115"/>
        <w:gridCol w:w="6429"/>
      </w:tblGrid>
      <w:tr w:rsidR="00F74F25" w:rsidRPr="00F74F25" w:rsidTr="008825A7">
        <w:trPr>
          <w:trHeight w:val="454"/>
        </w:trPr>
        <w:tc>
          <w:tcPr>
            <w:tcW w:w="274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2.1</w:t>
            </w:r>
          </w:p>
        </w:tc>
        <w:tc>
          <w:tcPr>
            <w:tcW w:w="1170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НАЗИВ ПРОЈЕКТА</w:t>
            </w:r>
          </w:p>
        </w:tc>
        <w:tc>
          <w:tcPr>
            <w:tcW w:w="3556" w:type="pct"/>
            <w:shd w:val="clear" w:color="auto" w:fill="auto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</w:tbl>
    <w:p w:rsidR="00F74F25" w:rsidRDefault="00F74F25" w:rsidP="00F74F25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outlineLvl w:val="0"/>
        <w:rPr>
          <w:rFonts w:eastAsia="Times New Roman" w:cs="Calibri"/>
          <w:b/>
          <w:sz w:val="20"/>
          <w:szCs w:val="20"/>
        </w:rPr>
      </w:pPr>
    </w:p>
    <w:p w:rsidR="007F2329" w:rsidRPr="00F74F25" w:rsidRDefault="007F2329" w:rsidP="00F74F25">
      <w:pPr>
        <w:widowControl w:val="0"/>
        <w:tabs>
          <w:tab w:val="left" w:pos="435"/>
        </w:tabs>
        <w:autoSpaceDE w:val="0"/>
        <w:autoSpaceDN w:val="0"/>
        <w:adjustRightInd w:val="0"/>
        <w:spacing w:after="0" w:line="240" w:lineRule="auto"/>
        <w:outlineLvl w:val="0"/>
        <w:rPr>
          <w:rFonts w:eastAsia="Times New Roman" w:cs="Calibri"/>
          <w:b/>
          <w:sz w:val="20"/>
          <w:szCs w:val="20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2126"/>
        <w:gridCol w:w="6417"/>
      </w:tblGrid>
      <w:tr w:rsidR="00F74F25" w:rsidRPr="00F74F25" w:rsidTr="008825A7">
        <w:trPr>
          <w:trHeight w:val="454"/>
        </w:trPr>
        <w:tc>
          <w:tcPr>
            <w:tcW w:w="275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2.2</w:t>
            </w:r>
          </w:p>
        </w:tc>
        <w:tc>
          <w:tcPr>
            <w:tcW w:w="1176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МЕСТО РЕАЛИЗАЦИЈЕ</w:t>
            </w:r>
          </w:p>
        </w:tc>
        <w:tc>
          <w:tcPr>
            <w:tcW w:w="3549" w:type="pct"/>
            <w:shd w:val="clear" w:color="auto" w:fill="auto"/>
            <w:vAlign w:val="center"/>
          </w:tcPr>
          <w:p w:rsidR="00F74F25" w:rsidRPr="00F74F25" w:rsidRDefault="00F74F25" w:rsidP="00F74F25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</w:tbl>
    <w:p w:rsidR="00F74F25" w:rsidRDefault="00F74F25" w:rsidP="00F74F25">
      <w:pPr>
        <w:tabs>
          <w:tab w:val="left" w:pos="3135"/>
        </w:tabs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2126"/>
        <w:gridCol w:w="6417"/>
      </w:tblGrid>
      <w:tr w:rsidR="00B5285D" w:rsidRPr="00F74F25" w:rsidTr="008825A7">
        <w:trPr>
          <w:trHeight w:val="454"/>
        </w:trPr>
        <w:tc>
          <w:tcPr>
            <w:tcW w:w="275" w:type="pct"/>
            <w:shd w:val="clear" w:color="auto" w:fill="D9D9D9"/>
            <w:vAlign w:val="center"/>
          </w:tcPr>
          <w:p w:rsidR="00B5285D" w:rsidRPr="00F74F25" w:rsidRDefault="00B5285D" w:rsidP="008825A7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>2.3</w:t>
            </w:r>
          </w:p>
        </w:tc>
        <w:tc>
          <w:tcPr>
            <w:tcW w:w="1176" w:type="pct"/>
            <w:shd w:val="clear" w:color="auto" w:fill="D9D9D9"/>
            <w:vAlign w:val="center"/>
          </w:tcPr>
          <w:p w:rsidR="00B5285D" w:rsidRPr="00F74F25" w:rsidRDefault="00B5285D" w:rsidP="008825A7">
            <w:pPr>
              <w:spacing w:after="0" w:line="240" w:lineRule="auto"/>
              <w:jc w:val="both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RS"/>
              </w:rPr>
              <w:t>РОК</w:t>
            </w: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 РЕАЛИЗАЦИЈЕ</w:t>
            </w:r>
          </w:p>
        </w:tc>
        <w:tc>
          <w:tcPr>
            <w:tcW w:w="3549" w:type="pct"/>
            <w:shd w:val="clear" w:color="auto" w:fill="auto"/>
            <w:vAlign w:val="center"/>
          </w:tcPr>
          <w:p w:rsidR="00B5285D" w:rsidRPr="00F74F25" w:rsidRDefault="00B5285D" w:rsidP="008825A7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</w:tbl>
    <w:p w:rsidR="00B5285D" w:rsidRDefault="00B5285D" w:rsidP="00F74F25">
      <w:pPr>
        <w:tabs>
          <w:tab w:val="left" w:pos="3135"/>
        </w:tabs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"/>
        <w:gridCol w:w="3621"/>
        <w:gridCol w:w="570"/>
        <w:gridCol w:w="4375"/>
      </w:tblGrid>
      <w:tr w:rsidR="00F74F25" w:rsidRPr="00F74F25" w:rsidTr="00A5269F">
        <w:trPr>
          <w:trHeight w:val="454"/>
        </w:trPr>
        <w:tc>
          <w:tcPr>
            <w:tcW w:w="262" w:type="pct"/>
            <w:vMerge w:val="restart"/>
            <w:shd w:val="clear" w:color="auto" w:fill="D9D9D9"/>
            <w:vAlign w:val="center"/>
          </w:tcPr>
          <w:p w:rsidR="00F74F25" w:rsidRPr="00E37C07" w:rsidRDefault="00E37C07" w:rsidP="00F74F25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b/>
                <w:sz w:val="20"/>
                <w:szCs w:val="20"/>
                <w:lang w:val="sr-Latn-R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>2.</w:t>
            </w:r>
            <w:r>
              <w:rPr>
                <w:rFonts w:eastAsia="Times New Roman" w:cs="Calibri"/>
                <w:b/>
                <w:sz w:val="20"/>
                <w:szCs w:val="20"/>
                <w:lang w:val="sr-Latn-RS"/>
              </w:rPr>
              <w:t>4</w:t>
            </w:r>
          </w:p>
        </w:tc>
        <w:tc>
          <w:tcPr>
            <w:tcW w:w="4738" w:type="pct"/>
            <w:gridSpan w:val="3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УКУПНА ВРЕДНОСТ ПРОЈЕКТА</w:t>
            </w:r>
          </w:p>
        </w:tc>
      </w:tr>
      <w:tr w:rsidR="00F74F25" w:rsidRPr="00F74F25" w:rsidTr="00302096">
        <w:trPr>
          <w:trHeight w:val="454"/>
        </w:trPr>
        <w:tc>
          <w:tcPr>
            <w:tcW w:w="262" w:type="pct"/>
            <w:vMerge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003" w:type="pct"/>
            <w:vMerge w:val="restart"/>
            <w:shd w:val="clear" w:color="auto" w:fill="D9D9D9" w:themeFill="background1" w:themeFillShade="D9"/>
            <w:vAlign w:val="center"/>
          </w:tcPr>
          <w:p w:rsidR="00F74F25" w:rsidRPr="00F74F25" w:rsidRDefault="00F74F25" w:rsidP="00F74F25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Износ тражених средстава </w:t>
            </w:r>
          </w:p>
          <w:p w:rsidR="00523AA5" w:rsidRDefault="00F74F25" w:rsidP="00BC056A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од </w:t>
            </w:r>
            <w:r w:rsidR="008C4411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ПСРРМРЛС у 2024</w:t>
            </w: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. години</w:t>
            </w:r>
          </w:p>
          <w:p w:rsidR="00F74F25" w:rsidRPr="00F74F25" w:rsidRDefault="00523AA5" w:rsidP="00BC056A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 (без ПДВ</w:t>
            </w:r>
            <w:r w:rsidR="00302096">
              <w:rPr>
                <w:rFonts w:eastAsia="Times New Roman" w:cs="Calibri"/>
                <w:b/>
                <w:sz w:val="20"/>
                <w:szCs w:val="20"/>
                <w:lang w:val="sr-Cyrl-CS"/>
              </w:rPr>
              <w:t>-а</w:t>
            </w: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315" w:type="pct"/>
            <w:shd w:val="clear" w:color="auto" w:fill="D9D9D9" w:themeFill="background1" w:themeFillShade="D9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дин</w:t>
            </w:r>
          </w:p>
        </w:tc>
        <w:tc>
          <w:tcPr>
            <w:tcW w:w="2420" w:type="pct"/>
            <w:shd w:val="clear" w:color="auto" w:fill="auto"/>
            <w:vAlign w:val="center"/>
          </w:tcPr>
          <w:p w:rsidR="00F74F25" w:rsidRPr="00F74F25" w:rsidRDefault="00F74F25" w:rsidP="00F74F25">
            <w:pPr>
              <w:spacing w:after="0" w:line="240" w:lineRule="auto"/>
              <w:outlineLvl w:val="0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302096">
        <w:trPr>
          <w:trHeight w:val="454"/>
        </w:trPr>
        <w:tc>
          <w:tcPr>
            <w:tcW w:w="262" w:type="pct"/>
            <w:vMerge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003" w:type="pct"/>
            <w:vMerge/>
            <w:shd w:val="clear" w:color="auto" w:fill="D9D9D9" w:themeFill="background1" w:themeFillShade="D9"/>
            <w:vAlign w:val="center"/>
          </w:tcPr>
          <w:p w:rsidR="00F74F25" w:rsidRPr="00F74F25" w:rsidRDefault="00F74F25" w:rsidP="00F74F25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315" w:type="pct"/>
            <w:shd w:val="clear" w:color="auto" w:fill="D9D9D9" w:themeFill="background1" w:themeFillShade="D9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2420" w:type="pct"/>
            <w:shd w:val="clear" w:color="auto" w:fill="auto"/>
            <w:vAlign w:val="center"/>
          </w:tcPr>
          <w:p w:rsidR="00F74F25" w:rsidRPr="00F74F25" w:rsidRDefault="00F74F25" w:rsidP="00F74F25">
            <w:pPr>
              <w:spacing w:after="0" w:line="240" w:lineRule="auto"/>
              <w:outlineLvl w:val="0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302096">
        <w:trPr>
          <w:trHeight w:val="454"/>
        </w:trPr>
        <w:tc>
          <w:tcPr>
            <w:tcW w:w="262" w:type="pct"/>
            <w:vMerge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outlineLvl w:val="0"/>
              <w:rPr>
                <w:rFonts w:eastAsia="Times New Roman" w:cs="Calibri"/>
                <w:b/>
                <w:sz w:val="20"/>
                <w:szCs w:val="20"/>
              </w:rPr>
            </w:pPr>
          </w:p>
        </w:tc>
        <w:tc>
          <w:tcPr>
            <w:tcW w:w="2003" w:type="pct"/>
            <w:vMerge w:val="restar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  <w:lang w:val="sr-Cyrl-R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RS"/>
              </w:rPr>
              <w:t>Износ сопствених средстава</w:t>
            </w:r>
          </w:p>
          <w:p w:rsidR="00F74F25" w:rsidRPr="00F74F25" w:rsidRDefault="008C4411" w:rsidP="00F74F25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RS"/>
              </w:rPr>
              <w:t>у 2024</w:t>
            </w:r>
            <w:r w:rsidR="00F74F25" w:rsidRPr="00F74F25">
              <w:rPr>
                <w:rFonts w:eastAsia="Times New Roman" w:cs="Calibri"/>
                <w:b/>
                <w:sz w:val="20"/>
                <w:szCs w:val="20"/>
                <w:lang w:val="sr-Cyrl-RS"/>
              </w:rPr>
              <w:t>. години</w:t>
            </w:r>
            <w:r w:rsidR="00523AA5">
              <w:rPr>
                <w:rFonts w:eastAsia="Times New Roman" w:cs="Calibri"/>
                <w:b/>
                <w:sz w:val="20"/>
                <w:szCs w:val="20"/>
                <w:lang w:val="sr-Cyrl-RS"/>
              </w:rPr>
              <w:t xml:space="preserve"> (без ПДВ</w:t>
            </w:r>
            <w:r w:rsidR="00302096">
              <w:rPr>
                <w:rFonts w:eastAsia="Times New Roman" w:cs="Calibri"/>
                <w:b/>
                <w:sz w:val="20"/>
                <w:szCs w:val="20"/>
                <w:lang w:val="sr-Cyrl-RS"/>
              </w:rPr>
              <w:t>-а</w:t>
            </w:r>
            <w:r w:rsidR="00523AA5">
              <w:rPr>
                <w:rFonts w:eastAsia="Times New Roman" w:cs="Calibri"/>
                <w:b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315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дин</w:t>
            </w:r>
          </w:p>
        </w:tc>
        <w:tc>
          <w:tcPr>
            <w:tcW w:w="2420" w:type="pct"/>
            <w:vAlign w:val="center"/>
          </w:tcPr>
          <w:p w:rsidR="00F74F25" w:rsidRPr="00F74F25" w:rsidRDefault="00F74F25" w:rsidP="00F74F25">
            <w:pPr>
              <w:spacing w:after="0" w:line="240" w:lineRule="auto"/>
              <w:outlineLvl w:val="0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F74F25" w:rsidRPr="00F74F25" w:rsidTr="00302096">
        <w:trPr>
          <w:trHeight w:val="454"/>
        </w:trPr>
        <w:tc>
          <w:tcPr>
            <w:tcW w:w="262" w:type="pct"/>
            <w:vMerge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outlineLvl w:val="0"/>
              <w:rPr>
                <w:rFonts w:eastAsia="Times New Roman" w:cs="Calibri"/>
                <w:b/>
                <w:sz w:val="20"/>
                <w:szCs w:val="20"/>
              </w:rPr>
            </w:pPr>
          </w:p>
        </w:tc>
        <w:tc>
          <w:tcPr>
            <w:tcW w:w="2003" w:type="pct"/>
            <w:vMerge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315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2420" w:type="pct"/>
            <w:vAlign w:val="center"/>
          </w:tcPr>
          <w:p w:rsidR="00F74F25" w:rsidRPr="00F74F25" w:rsidRDefault="00F74F25" w:rsidP="00F74F25">
            <w:pPr>
              <w:spacing w:after="0" w:line="240" w:lineRule="auto"/>
              <w:outlineLvl w:val="0"/>
              <w:rPr>
                <w:rFonts w:eastAsia="Times New Roman" w:cs="Calibri"/>
                <w:sz w:val="20"/>
                <w:szCs w:val="20"/>
              </w:rPr>
            </w:pPr>
          </w:p>
        </w:tc>
      </w:tr>
      <w:tr w:rsidR="002776F3" w:rsidRPr="00F74F25" w:rsidTr="00302096">
        <w:trPr>
          <w:trHeight w:val="454"/>
        </w:trPr>
        <w:tc>
          <w:tcPr>
            <w:tcW w:w="262" w:type="pct"/>
            <w:vMerge/>
            <w:shd w:val="clear" w:color="auto" w:fill="D9D9D9"/>
            <w:vAlign w:val="center"/>
          </w:tcPr>
          <w:p w:rsidR="002776F3" w:rsidRPr="00F74F25" w:rsidRDefault="002776F3" w:rsidP="00F74F25">
            <w:pPr>
              <w:spacing w:after="0" w:line="240" w:lineRule="auto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003" w:type="pct"/>
            <w:shd w:val="clear" w:color="auto" w:fill="D9D9D9"/>
            <w:vAlign w:val="center"/>
          </w:tcPr>
          <w:p w:rsidR="00523AA5" w:rsidRDefault="002776F3" w:rsidP="00F74F25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>Износ ПДВ</w:t>
            </w:r>
            <w:r w:rsidR="00302096">
              <w:rPr>
                <w:rFonts w:eastAsia="Times New Roman" w:cs="Calibri"/>
                <w:b/>
                <w:sz w:val="20"/>
                <w:szCs w:val="20"/>
                <w:lang w:val="sr-Cyrl-CS"/>
              </w:rPr>
              <w:t>-а</w:t>
            </w:r>
            <w:r w:rsidR="00523AA5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 укупне вредности </w:t>
            </w:r>
          </w:p>
          <w:p w:rsidR="002776F3" w:rsidRDefault="00523AA5" w:rsidP="00F74F25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>пројекта</w:t>
            </w:r>
          </w:p>
        </w:tc>
        <w:tc>
          <w:tcPr>
            <w:tcW w:w="315" w:type="pct"/>
            <w:shd w:val="clear" w:color="auto" w:fill="D9D9D9"/>
            <w:vAlign w:val="center"/>
          </w:tcPr>
          <w:p w:rsidR="002776F3" w:rsidRPr="00523AA5" w:rsidRDefault="00523AA5" w:rsidP="00F74F25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b/>
                <w:sz w:val="20"/>
                <w:szCs w:val="20"/>
                <w:lang w:val="sr-Cyrl-R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RS"/>
              </w:rPr>
              <w:t>дин</w:t>
            </w:r>
          </w:p>
        </w:tc>
        <w:tc>
          <w:tcPr>
            <w:tcW w:w="2420" w:type="pct"/>
            <w:shd w:val="clear" w:color="auto" w:fill="auto"/>
            <w:vAlign w:val="center"/>
          </w:tcPr>
          <w:p w:rsidR="002776F3" w:rsidRPr="00F74F25" w:rsidRDefault="002776F3" w:rsidP="00F74F25">
            <w:pPr>
              <w:spacing w:after="0" w:line="240" w:lineRule="auto"/>
              <w:outlineLvl w:val="0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  <w:tr w:rsidR="00A5269F" w:rsidRPr="00F74F25" w:rsidTr="00302096">
        <w:trPr>
          <w:trHeight w:val="454"/>
        </w:trPr>
        <w:tc>
          <w:tcPr>
            <w:tcW w:w="262" w:type="pct"/>
            <w:vMerge/>
            <w:shd w:val="clear" w:color="auto" w:fill="D9D9D9"/>
            <w:vAlign w:val="center"/>
          </w:tcPr>
          <w:p w:rsidR="00A5269F" w:rsidRPr="00F74F25" w:rsidRDefault="00A5269F" w:rsidP="00F74F25">
            <w:pPr>
              <w:spacing w:after="0" w:line="240" w:lineRule="auto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003" w:type="pct"/>
            <w:vMerge w:val="restart"/>
            <w:shd w:val="clear" w:color="auto" w:fill="D9D9D9"/>
            <w:vAlign w:val="center"/>
          </w:tcPr>
          <w:p w:rsidR="00A5269F" w:rsidRPr="002776F3" w:rsidRDefault="0071528A" w:rsidP="002776F3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>Укуп</w:t>
            </w:r>
            <w:r w:rsidR="00A5269F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нa </w:t>
            </w:r>
            <w:r w:rsidR="00A5269F">
              <w:rPr>
                <w:rFonts w:eastAsia="Times New Roman" w:cs="Calibri"/>
                <w:b/>
                <w:sz w:val="20"/>
                <w:szCs w:val="20"/>
                <w:lang w:val="sr-Cyrl-RS"/>
              </w:rPr>
              <w:t>вредност</w:t>
            </w:r>
            <w:r w:rsidR="00A5269F"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 пројекта</w:t>
            </w:r>
            <w:r w:rsidR="002776F3">
              <w:rPr>
                <w:rFonts w:eastAsia="Times New Roman" w:cs="Calibri"/>
                <w:b/>
                <w:sz w:val="20"/>
                <w:szCs w:val="20"/>
              </w:rPr>
              <w:t xml:space="preserve"> </w:t>
            </w:r>
            <w:r w:rsidR="002776F3">
              <w:rPr>
                <w:rFonts w:eastAsia="Times New Roman" w:cs="Calibri"/>
                <w:b/>
                <w:sz w:val="20"/>
                <w:szCs w:val="20"/>
                <w:lang w:val="sr-Cyrl-RS"/>
              </w:rPr>
              <w:t>(са ПДВ</w:t>
            </w:r>
            <w:r w:rsidR="00302096">
              <w:rPr>
                <w:rFonts w:eastAsia="Times New Roman" w:cs="Calibri"/>
                <w:b/>
                <w:sz w:val="20"/>
                <w:szCs w:val="20"/>
                <w:lang w:val="sr-Cyrl-RS"/>
              </w:rPr>
              <w:t>-ом</w:t>
            </w:r>
            <w:r w:rsidR="002776F3">
              <w:rPr>
                <w:rFonts w:eastAsia="Times New Roman" w:cs="Calibri"/>
                <w:b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315" w:type="pct"/>
            <w:shd w:val="clear" w:color="auto" w:fill="D9D9D9"/>
            <w:vAlign w:val="center"/>
          </w:tcPr>
          <w:p w:rsidR="00A5269F" w:rsidRPr="00F74F25" w:rsidRDefault="00A5269F" w:rsidP="00F74F25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дин</w:t>
            </w:r>
          </w:p>
        </w:tc>
        <w:tc>
          <w:tcPr>
            <w:tcW w:w="2420" w:type="pct"/>
            <w:shd w:val="clear" w:color="auto" w:fill="auto"/>
            <w:vAlign w:val="center"/>
          </w:tcPr>
          <w:p w:rsidR="00A5269F" w:rsidRPr="00F74F25" w:rsidRDefault="00A5269F" w:rsidP="00F74F25">
            <w:pPr>
              <w:spacing w:after="0" w:line="240" w:lineRule="auto"/>
              <w:outlineLvl w:val="0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  <w:tr w:rsidR="00A5269F" w:rsidRPr="00F74F25" w:rsidTr="00302096">
        <w:trPr>
          <w:trHeight w:val="454"/>
        </w:trPr>
        <w:tc>
          <w:tcPr>
            <w:tcW w:w="262" w:type="pct"/>
            <w:vMerge/>
            <w:shd w:val="clear" w:color="auto" w:fill="D9D9D9"/>
            <w:vAlign w:val="center"/>
          </w:tcPr>
          <w:p w:rsidR="00A5269F" w:rsidRPr="00F74F25" w:rsidRDefault="00A5269F" w:rsidP="00F74F25">
            <w:pPr>
              <w:spacing w:after="0" w:line="240" w:lineRule="auto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003" w:type="pct"/>
            <w:vMerge/>
            <w:shd w:val="clear" w:color="auto" w:fill="D9D9D9"/>
            <w:vAlign w:val="center"/>
          </w:tcPr>
          <w:p w:rsidR="00A5269F" w:rsidRPr="00F74F25" w:rsidRDefault="00A5269F" w:rsidP="00F74F25">
            <w:pPr>
              <w:spacing w:after="0" w:line="240" w:lineRule="auto"/>
              <w:ind w:right="-1098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315" w:type="pct"/>
            <w:shd w:val="clear" w:color="auto" w:fill="D9D9D9"/>
            <w:vAlign w:val="center"/>
          </w:tcPr>
          <w:p w:rsidR="00A5269F" w:rsidRPr="00F74F25" w:rsidRDefault="00A5269F" w:rsidP="00F74F25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2420" w:type="pct"/>
            <w:shd w:val="clear" w:color="auto" w:fill="auto"/>
            <w:vAlign w:val="center"/>
          </w:tcPr>
          <w:p w:rsidR="00A5269F" w:rsidRPr="00F74F25" w:rsidRDefault="00A5269F" w:rsidP="00F74F25">
            <w:pPr>
              <w:spacing w:after="0" w:line="240" w:lineRule="auto"/>
              <w:outlineLvl w:val="0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</w:tbl>
    <w:p w:rsidR="00F74F25" w:rsidRPr="00F74F25" w:rsidRDefault="00F74F25" w:rsidP="00F74F25">
      <w:pPr>
        <w:tabs>
          <w:tab w:val="left" w:pos="3135"/>
        </w:tabs>
      </w:pPr>
    </w:p>
    <w:p w:rsidR="00F74F25" w:rsidRPr="00F74F25" w:rsidRDefault="00F74F25" w:rsidP="00F74F25">
      <w:pPr>
        <w:spacing w:after="0" w:line="240" w:lineRule="auto"/>
        <w:jc w:val="both"/>
        <w:outlineLvl w:val="0"/>
        <w:rPr>
          <w:rFonts w:eastAsia="Times New Roman" w:cs="Calibri"/>
          <w:sz w:val="20"/>
          <w:szCs w:val="20"/>
          <w:lang w:val="sr-Cyrl-CS"/>
        </w:rPr>
      </w:pPr>
    </w:p>
    <w:p w:rsidR="00F74F25" w:rsidRPr="00F74F25" w:rsidRDefault="00F74F25" w:rsidP="00F74F25">
      <w:pPr>
        <w:numPr>
          <w:ilvl w:val="0"/>
          <w:numId w:val="1"/>
        </w:numPr>
        <w:spacing w:after="0" w:line="240" w:lineRule="auto"/>
        <w:outlineLvl w:val="0"/>
        <w:rPr>
          <w:rFonts w:eastAsia="Times New Roman" w:cs="Calibri"/>
          <w:b/>
          <w:sz w:val="20"/>
          <w:szCs w:val="20"/>
          <w:lang w:val="sr-Cyrl-CS"/>
        </w:rPr>
      </w:pPr>
      <w:r w:rsidRPr="00F74F25">
        <w:rPr>
          <w:rFonts w:eastAsia="Times New Roman" w:cs="Calibri"/>
          <w:b/>
          <w:sz w:val="20"/>
          <w:szCs w:val="20"/>
          <w:lang w:val="sr-Cyrl-CS"/>
        </w:rPr>
        <w:t>ЦИЉЕВИ ПРОЈЕКТА, СТРАТЕШКИ ОКВИР, ОЧЕКИВАНИ РЕЗУЛТАТИ И КОРИСНИЦИ</w:t>
      </w:r>
    </w:p>
    <w:p w:rsidR="00F74F25" w:rsidRDefault="00F74F25" w:rsidP="00F74F25"/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479"/>
        <w:gridCol w:w="880"/>
        <w:gridCol w:w="7120"/>
      </w:tblGrid>
      <w:tr w:rsidR="00F74F25" w:rsidRPr="00F74F25" w:rsidTr="008825A7">
        <w:trPr>
          <w:trHeight w:val="454"/>
        </w:trPr>
        <w:tc>
          <w:tcPr>
            <w:tcW w:w="310" w:type="pct"/>
            <w:vMerge w:val="restar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3.1</w:t>
            </w:r>
          </w:p>
        </w:tc>
        <w:tc>
          <w:tcPr>
            <w:tcW w:w="4690" w:type="pct"/>
            <w:gridSpan w:val="3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bCs/>
                <w:sz w:val="20"/>
                <w:szCs w:val="20"/>
                <w:lang w:val="sr-Cyrl-CS"/>
              </w:rPr>
              <w:t>ЦИЉЕВИ ПРОЈЕКТА</w:t>
            </w: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shd w:val="clear" w:color="auto" w:fill="auto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752" w:type="pct"/>
            <w:gridSpan w:val="2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Општи циљ</w:t>
            </w:r>
          </w:p>
        </w:tc>
        <w:tc>
          <w:tcPr>
            <w:tcW w:w="3938" w:type="pct"/>
            <w:shd w:val="clear" w:color="auto" w:fill="auto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65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4425" w:type="pct"/>
            <w:gridSpan w:val="2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Специфични циљеви</w:t>
            </w: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65" w:type="pct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4425" w:type="pct"/>
            <w:gridSpan w:val="2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65" w:type="pct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4425" w:type="pct"/>
            <w:gridSpan w:val="2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65" w:type="pct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4425" w:type="pct"/>
            <w:gridSpan w:val="2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65" w:type="pct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4425" w:type="pct"/>
            <w:gridSpan w:val="2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</w:tbl>
    <w:p w:rsidR="00F74F25" w:rsidRDefault="00F74F25" w:rsidP="00F74F25"/>
    <w:p w:rsidR="00F74F25" w:rsidRDefault="00F74F25" w:rsidP="00F74F25"/>
    <w:p w:rsidR="00A5269F" w:rsidRDefault="00A5269F" w:rsidP="00F74F25"/>
    <w:p w:rsidR="00F74F25" w:rsidRDefault="00F74F25" w:rsidP="00F74F25"/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5"/>
        <w:gridCol w:w="535"/>
        <w:gridCol w:w="3348"/>
        <w:gridCol w:w="4652"/>
      </w:tblGrid>
      <w:tr w:rsidR="00F74F25" w:rsidRPr="00F74F25" w:rsidTr="008825A7">
        <w:trPr>
          <w:trHeight w:val="454"/>
        </w:trPr>
        <w:tc>
          <w:tcPr>
            <w:tcW w:w="279" w:type="pct"/>
            <w:vMerge w:val="restar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lastRenderedPageBreak/>
              <w:t>3.2</w:t>
            </w:r>
          </w:p>
        </w:tc>
        <w:tc>
          <w:tcPr>
            <w:tcW w:w="4721" w:type="pct"/>
            <w:gridSpan w:val="3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КОНЗИСТЕНТНОСТ/УСКЛАЂЕНОСТ ПРОЈЕКТА СА СТРАТЕШКИМ ДОКУМЕНТИМА </w:t>
            </w:r>
          </w:p>
        </w:tc>
      </w:tr>
      <w:tr w:rsidR="00F74F25" w:rsidRPr="00F74F25" w:rsidTr="008825A7">
        <w:trPr>
          <w:trHeight w:val="454"/>
        </w:trPr>
        <w:tc>
          <w:tcPr>
            <w:tcW w:w="279" w:type="pct"/>
            <w:vMerge/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96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1852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Назив стратешког документа</w:t>
            </w:r>
          </w:p>
        </w:tc>
        <w:tc>
          <w:tcPr>
            <w:tcW w:w="2573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Конзистентност/усклађеност пројекта са стратешким документом</w:t>
            </w:r>
          </w:p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both"/>
              <w:rPr>
                <w:rFonts w:cs="Calibri"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i/>
                <w:sz w:val="20"/>
                <w:szCs w:val="20"/>
                <w:lang w:val="sr-Cyrl-CS"/>
              </w:rPr>
              <w:t>(Кратко и јасно показати конзистентност/ усклађеност пројекта са стратешким документом навођењем одговарајућих приоритета/циљева и/или активности/мера чијем испуњењу пројекат доприноси)</w:t>
            </w:r>
          </w:p>
        </w:tc>
      </w:tr>
      <w:tr w:rsidR="00F74F25" w:rsidRPr="00F74F25" w:rsidTr="008825A7">
        <w:trPr>
          <w:trHeight w:val="454"/>
        </w:trPr>
        <w:tc>
          <w:tcPr>
            <w:tcW w:w="279" w:type="pct"/>
            <w:vMerge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96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852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573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279" w:type="pct"/>
            <w:vMerge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96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852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573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279" w:type="pct"/>
            <w:vMerge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96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852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573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279" w:type="pct"/>
            <w:vMerge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96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1852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573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</w:tr>
    </w:tbl>
    <w:p w:rsidR="00F74F25" w:rsidRDefault="00F74F25" w:rsidP="00F74F25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5"/>
        <w:gridCol w:w="503"/>
        <w:gridCol w:w="2600"/>
        <w:gridCol w:w="2667"/>
        <w:gridCol w:w="2665"/>
      </w:tblGrid>
      <w:tr w:rsidR="00F74F25" w:rsidRPr="00F74F25" w:rsidTr="008825A7">
        <w:trPr>
          <w:trHeight w:val="454"/>
        </w:trPr>
        <w:tc>
          <w:tcPr>
            <w:tcW w:w="335" w:type="pct"/>
            <w:vMerge w:val="restart"/>
            <w:tcBorders>
              <w:top w:val="double" w:sz="4" w:space="0" w:color="000000"/>
              <w:lef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3.3</w:t>
            </w:r>
          </w:p>
        </w:tc>
        <w:tc>
          <w:tcPr>
            <w:tcW w:w="4665" w:type="pct"/>
            <w:gridSpan w:val="4"/>
            <w:tcBorders>
              <w:top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ОЧЕКИВАНИ РЕЗУЛТАТИ</w:t>
            </w:r>
          </w:p>
        </w:tc>
      </w:tr>
      <w:tr w:rsidR="00F74F25" w:rsidRPr="00F74F25" w:rsidTr="008825A7">
        <w:trPr>
          <w:trHeight w:val="454"/>
        </w:trPr>
        <w:tc>
          <w:tcPr>
            <w:tcW w:w="335" w:type="pct"/>
            <w:vMerge/>
            <w:tcBorders>
              <w:lef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78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1438" w:type="pct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Резултат</w:t>
            </w:r>
          </w:p>
        </w:tc>
        <w:tc>
          <w:tcPr>
            <w:tcW w:w="1475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Индикатор резултата</w:t>
            </w:r>
          </w:p>
        </w:tc>
        <w:tc>
          <w:tcPr>
            <w:tcW w:w="1475" w:type="pct"/>
            <w:tcBorders>
              <w:righ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Извор провере</w:t>
            </w:r>
          </w:p>
        </w:tc>
      </w:tr>
      <w:tr w:rsidR="00F74F25" w:rsidRPr="00F74F25" w:rsidTr="008825A7">
        <w:trPr>
          <w:trHeight w:val="454"/>
        </w:trPr>
        <w:tc>
          <w:tcPr>
            <w:tcW w:w="335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78" w:type="pct"/>
            <w:tcBorders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438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475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1475" w:type="pct"/>
            <w:tcBorders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35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78" w:type="pct"/>
            <w:tcBorders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438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475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475" w:type="pct"/>
            <w:tcBorders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35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78" w:type="pct"/>
            <w:tcBorders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438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475" w:type="pct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475" w:type="pct"/>
            <w:tcBorders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35" w:type="pct"/>
            <w:vMerge/>
            <w:tcBorders>
              <w:left w:val="double" w:sz="4" w:space="0" w:color="000000"/>
              <w:bottom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78" w:type="pct"/>
            <w:tcBorders>
              <w:bottom w:val="double" w:sz="4" w:space="0" w:color="000000"/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1438" w:type="pct"/>
            <w:tcBorders>
              <w:left w:val="single" w:sz="4" w:space="0" w:color="auto"/>
              <w:bottom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475" w:type="pct"/>
            <w:tcBorders>
              <w:bottom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475" w:type="pct"/>
            <w:tcBorders>
              <w:bottom w:val="double" w:sz="4" w:space="0" w:color="000000"/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</w:tr>
    </w:tbl>
    <w:p w:rsidR="00F74F25" w:rsidRDefault="00F74F25" w:rsidP="00F74F25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3"/>
        <w:gridCol w:w="504"/>
        <w:gridCol w:w="5552"/>
        <w:gridCol w:w="2381"/>
      </w:tblGrid>
      <w:tr w:rsidR="00F74F25" w:rsidRPr="00F74F25" w:rsidTr="008825A7">
        <w:trPr>
          <w:trHeight w:val="454"/>
        </w:trPr>
        <w:tc>
          <w:tcPr>
            <w:tcW w:w="333" w:type="pct"/>
            <w:vMerge w:val="restart"/>
            <w:tcBorders>
              <w:top w:val="double" w:sz="4" w:space="0" w:color="000000"/>
              <w:lef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3.4</w:t>
            </w:r>
          </w:p>
        </w:tc>
        <w:tc>
          <w:tcPr>
            <w:tcW w:w="4667" w:type="pct"/>
            <w:gridSpan w:val="3"/>
            <w:tcBorders>
              <w:top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before="120" w:after="120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 xml:space="preserve">ИНФОРМАЦИЈЕ О КОРИСНИЦИМА </w:t>
            </w:r>
          </w:p>
        </w:tc>
      </w:tr>
      <w:tr w:rsidR="00F74F25" w:rsidRPr="00F74F25" w:rsidTr="008825A7">
        <w:trPr>
          <w:trHeight w:val="454"/>
        </w:trPr>
        <w:tc>
          <w:tcPr>
            <w:tcW w:w="333" w:type="pct"/>
            <w:vMerge/>
            <w:tcBorders>
              <w:lef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4667" w:type="pct"/>
            <w:gridSpan w:val="3"/>
            <w:tcBorders>
              <w:righ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Директни корисници</w:t>
            </w:r>
          </w:p>
        </w:tc>
      </w:tr>
      <w:tr w:rsidR="00F74F25" w:rsidRPr="00F74F25" w:rsidTr="008825A7">
        <w:trPr>
          <w:trHeight w:val="454"/>
        </w:trPr>
        <w:tc>
          <w:tcPr>
            <w:tcW w:w="333" w:type="pct"/>
            <w:vMerge/>
            <w:tcBorders>
              <w:lef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79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3071" w:type="pct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 xml:space="preserve">Назив </w:t>
            </w:r>
          </w:p>
        </w:tc>
        <w:tc>
          <w:tcPr>
            <w:tcW w:w="1317" w:type="pct"/>
            <w:tcBorders>
              <w:left w:val="single" w:sz="4" w:space="0" w:color="auto"/>
              <w:righ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Број</w:t>
            </w:r>
          </w:p>
        </w:tc>
      </w:tr>
      <w:tr w:rsidR="00F74F25" w:rsidRPr="00F74F25" w:rsidTr="008825A7">
        <w:trPr>
          <w:trHeight w:val="454"/>
        </w:trPr>
        <w:tc>
          <w:tcPr>
            <w:tcW w:w="333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79" w:type="pct"/>
            <w:tcBorders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3071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1317" w:type="pct"/>
            <w:tcBorders>
              <w:left w:val="single" w:sz="4" w:space="0" w:color="auto"/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33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79" w:type="pct"/>
            <w:tcBorders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3071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1317" w:type="pct"/>
            <w:tcBorders>
              <w:left w:val="single" w:sz="4" w:space="0" w:color="auto"/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33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79" w:type="pc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3071" w:type="pct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1317" w:type="pct"/>
            <w:tcBorders>
              <w:left w:val="single" w:sz="4" w:space="0" w:color="auto"/>
              <w:bottom w:val="single" w:sz="4" w:space="0" w:color="000000"/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33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4667" w:type="pct"/>
            <w:gridSpan w:val="3"/>
            <w:tcBorders>
              <w:bottom w:val="sing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Индиректни корисници</w:t>
            </w:r>
          </w:p>
        </w:tc>
      </w:tr>
      <w:tr w:rsidR="00F74F25" w:rsidRPr="00F74F25" w:rsidTr="008825A7">
        <w:trPr>
          <w:trHeight w:val="454"/>
        </w:trPr>
        <w:tc>
          <w:tcPr>
            <w:tcW w:w="333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79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3071" w:type="pct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 xml:space="preserve">Назив </w:t>
            </w:r>
          </w:p>
        </w:tc>
        <w:tc>
          <w:tcPr>
            <w:tcW w:w="1317" w:type="pct"/>
            <w:tcBorders>
              <w:left w:val="single" w:sz="4" w:space="0" w:color="auto"/>
              <w:righ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Процена броја</w:t>
            </w:r>
          </w:p>
        </w:tc>
      </w:tr>
      <w:tr w:rsidR="00F74F25" w:rsidRPr="00F74F25" w:rsidTr="008825A7">
        <w:trPr>
          <w:trHeight w:val="454"/>
        </w:trPr>
        <w:tc>
          <w:tcPr>
            <w:tcW w:w="333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79" w:type="pct"/>
            <w:tcBorders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3071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317" w:type="pct"/>
            <w:tcBorders>
              <w:left w:val="single" w:sz="4" w:space="0" w:color="auto"/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33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79" w:type="pct"/>
            <w:tcBorders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3071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317" w:type="pct"/>
            <w:tcBorders>
              <w:left w:val="single" w:sz="4" w:space="0" w:color="auto"/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33" w:type="pct"/>
            <w:vMerge/>
            <w:tcBorders>
              <w:left w:val="double" w:sz="4" w:space="0" w:color="000000"/>
              <w:bottom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79" w:type="pct"/>
            <w:tcBorders>
              <w:bottom w:val="double" w:sz="4" w:space="0" w:color="000000"/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3071" w:type="pct"/>
            <w:tcBorders>
              <w:left w:val="single" w:sz="4" w:space="0" w:color="auto"/>
              <w:bottom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317" w:type="pct"/>
            <w:tcBorders>
              <w:left w:val="single" w:sz="4" w:space="0" w:color="auto"/>
              <w:bottom w:val="double" w:sz="4" w:space="0" w:color="000000"/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</w:tr>
    </w:tbl>
    <w:p w:rsidR="004E3BA4" w:rsidRDefault="004E3BA4" w:rsidP="00F74F25"/>
    <w:p w:rsidR="007F2329" w:rsidRPr="007F2329" w:rsidRDefault="007F2329" w:rsidP="00F74F25">
      <w:pPr>
        <w:rPr>
          <w:lang w:val="sr-Cyrl-RS"/>
        </w:rPr>
      </w:pPr>
    </w:p>
    <w:p w:rsidR="00F74F25" w:rsidRPr="00F74F25" w:rsidRDefault="00F74F25" w:rsidP="00F74F25">
      <w:pPr>
        <w:numPr>
          <w:ilvl w:val="0"/>
          <w:numId w:val="1"/>
        </w:numPr>
        <w:spacing w:after="0" w:line="240" w:lineRule="auto"/>
        <w:rPr>
          <w:rFonts w:eastAsia="Times New Roman" w:cs="Calibri"/>
          <w:b/>
          <w:sz w:val="20"/>
          <w:szCs w:val="20"/>
          <w:lang w:val="sr-Cyrl-CS"/>
        </w:rPr>
      </w:pPr>
      <w:r w:rsidRPr="00F74F25">
        <w:rPr>
          <w:rFonts w:eastAsia="Times New Roman" w:cs="Calibri"/>
          <w:b/>
          <w:sz w:val="20"/>
          <w:szCs w:val="20"/>
          <w:lang w:val="sr-Cyrl-CS"/>
        </w:rPr>
        <w:lastRenderedPageBreak/>
        <w:t>ОПИС ПРОЈЕКТА</w:t>
      </w:r>
    </w:p>
    <w:p w:rsidR="00F74F25" w:rsidRDefault="00F74F25" w:rsidP="00F74F25"/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8480"/>
      </w:tblGrid>
      <w:tr w:rsidR="00F74F25" w:rsidRPr="00F74F25" w:rsidTr="008825A7">
        <w:trPr>
          <w:trHeight w:val="454"/>
        </w:trPr>
        <w:tc>
          <w:tcPr>
            <w:tcW w:w="310" w:type="pct"/>
            <w:vMerge w:val="restar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4.1</w:t>
            </w:r>
          </w:p>
        </w:tc>
        <w:tc>
          <w:tcPr>
            <w:tcW w:w="4690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ОПИС ТРЕНУТНОГ СТАЊА - РАЗЛОЗИ ЗА ПОКРЕТАЊЕ ПРОЈЕКТА </w:t>
            </w:r>
            <w:r w:rsidRP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>(</w:t>
            </w:r>
            <w:r w:rsidR="00523AA5" w:rsidRP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 xml:space="preserve">на </w:t>
            </w:r>
            <w:r w:rsidRP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>максимално 1/2 стране)</w:t>
            </w: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  <w:tc>
          <w:tcPr>
            <w:tcW w:w="4690" w:type="pct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</w:tbl>
    <w:p w:rsidR="00F74F25" w:rsidRDefault="00F74F25" w:rsidP="00F74F25"/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8480"/>
      </w:tblGrid>
      <w:tr w:rsidR="00F74F25" w:rsidRPr="00F74F25" w:rsidTr="008825A7">
        <w:trPr>
          <w:trHeight w:val="454"/>
        </w:trPr>
        <w:tc>
          <w:tcPr>
            <w:tcW w:w="310" w:type="pct"/>
            <w:vMerge w:val="restar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>4.2</w:t>
            </w:r>
          </w:p>
        </w:tc>
        <w:tc>
          <w:tcPr>
            <w:tcW w:w="4690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ТЕХНИЧКИ ОПИС ПРОЈЕКТА </w:t>
            </w:r>
            <w:r w:rsidRP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>(</w:t>
            </w:r>
            <w:r w:rsidR="00523AA5" w:rsidRP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 xml:space="preserve">на </w:t>
            </w:r>
            <w:r w:rsidRP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>максимално 1/2 стране)</w:t>
            </w: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  <w:tc>
          <w:tcPr>
            <w:tcW w:w="4690" w:type="pct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</w:tbl>
    <w:p w:rsidR="00F74F25" w:rsidRDefault="00F74F25" w:rsidP="00F74F25"/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8480"/>
      </w:tblGrid>
      <w:tr w:rsidR="008E533A" w:rsidRPr="00F74F25" w:rsidTr="00AF7C47">
        <w:trPr>
          <w:trHeight w:val="454"/>
        </w:trPr>
        <w:tc>
          <w:tcPr>
            <w:tcW w:w="310" w:type="pct"/>
            <w:vMerge w:val="restart"/>
            <w:shd w:val="clear" w:color="auto" w:fill="D9D9D9"/>
            <w:vAlign w:val="center"/>
          </w:tcPr>
          <w:p w:rsidR="008E533A" w:rsidRPr="00F74F25" w:rsidRDefault="008E533A" w:rsidP="00AF7C47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>4.3</w:t>
            </w:r>
          </w:p>
        </w:tc>
        <w:tc>
          <w:tcPr>
            <w:tcW w:w="4690" w:type="pct"/>
            <w:shd w:val="clear" w:color="auto" w:fill="D9D9D9"/>
            <w:vAlign w:val="center"/>
          </w:tcPr>
          <w:p w:rsidR="008E533A" w:rsidRPr="00F74F25" w:rsidRDefault="008E533A" w:rsidP="00AF7C47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RS"/>
              </w:rPr>
              <w:t>ОПРАВДАНОСТ ПРОЈЕКТА</w:t>
            </w: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 </w:t>
            </w:r>
            <w:r w:rsidRP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>(на максимално 1/2 стране)</w:t>
            </w:r>
          </w:p>
        </w:tc>
      </w:tr>
      <w:tr w:rsidR="008E533A" w:rsidRPr="00F74F25" w:rsidTr="00AF7C47">
        <w:trPr>
          <w:trHeight w:val="454"/>
        </w:trPr>
        <w:tc>
          <w:tcPr>
            <w:tcW w:w="310" w:type="pct"/>
            <w:vMerge/>
          </w:tcPr>
          <w:p w:rsidR="008E533A" w:rsidRPr="00F74F25" w:rsidRDefault="008E533A" w:rsidP="00AF7C4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  <w:tc>
          <w:tcPr>
            <w:tcW w:w="4690" w:type="pct"/>
          </w:tcPr>
          <w:p w:rsidR="008E533A" w:rsidRPr="00F74F25" w:rsidRDefault="008E533A" w:rsidP="00AF7C4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8E533A" w:rsidRPr="00F74F25" w:rsidRDefault="008E533A" w:rsidP="00AF7C47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8E533A" w:rsidRPr="00F74F25" w:rsidRDefault="008E533A" w:rsidP="00AF7C47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8E533A" w:rsidRPr="00F74F25" w:rsidRDefault="008E533A" w:rsidP="00AF7C47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8E533A" w:rsidRPr="00F74F25" w:rsidRDefault="008E533A" w:rsidP="00AF7C4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</w:tbl>
    <w:p w:rsidR="008E533A" w:rsidRDefault="008E533A" w:rsidP="00F74F25"/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8480"/>
      </w:tblGrid>
      <w:tr w:rsidR="00F74F25" w:rsidRPr="00F74F25" w:rsidTr="008825A7">
        <w:trPr>
          <w:trHeight w:val="454"/>
        </w:trPr>
        <w:tc>
          <w:tcPr>
            <w:tcW w:w="310" w:type="pct"/>
            <w:vMerge w:val="restart"/>
            <w:shd w:val="clear" w:color="auto" w:fill="D9D9D9"/>
            <w:vAlign w:val="center"/>
          </w:tcPr>
          <w:p w:rsidR="00F74F25" w:rsidRPr="00F74F25" w:rsidRDefault="008E533A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>4.4</w:t>
            </w:r>
          </w:p>
        </w:tc>
        <w:tc>
          <w:tcPr>
            <w:tcW w:w="4690" w:type="pct"/>
            <w:shd w:val="clear" w:color="auto" w:fill="D9D9D9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ОЧЕКИВАНИ ЕФЕКТИ НАКОН РЕАЛИЗАЦИЈЕ ПРОЈЕКТА </w:t>
            </w:r>
            <w:r w:rsidRP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>(</w:t>
            </w:r>
            <w:r w:rsid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>ефекте квантитативно изразити на</w:t>
            </w:r>
            <w:r w:rsidR="002776F3" w:rsidRP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 xml:space="preserve"> </w:t>
            </w:r>
            <w:r w:rsidRPr="00523AA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>максимално 1/2 стране)</w:t>
            </w: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  <w:tc>
          <w:tcPr>
            <w:tcW w:w="4690" w:type="pct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</w:tbl>
    <w:p w:rsidR="00F74F25" w:rsidRDefault="00F74F25" w:rsidP="00F74F25"/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8480"/>
      </w:tblGrid>
      <w:tr w:rsidR="00F74F25" w:rsidRPr="00F74F25" w:rsidTr="008825A7">
        <w:trPr>
          <w:trHeight w:val="454"/>
        </w:trPr>
        <w:tc>
          <w:tcPr>
            <w:tcW w:w="310" w:type="pct"/>
            <w:vMerge w:val="restart"/>
            <w:shd w:val="clear" w:color="auto" w:fill="D9D9D9"/>
            <w:vAlign w:val="center"/>
          </w:tcPr>
          <w:p w:rsidR="00F74F25" w:rsidRPr="00F74F25" w:rsidRDefault="008E533A" w:rsidP="00F74F25">
            <w:pPr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>4.5</w:t>
            </w:r>
          </w:p>
        </w:tc>
        <w:tc>
          <w:tcPr>
            <w:tcW w:w="4690" w:type="pct"/>
            <w:shd w:val="clear" w:color="auto" w:fill="D9D9D9"/>
            <w:vAlign w:val="center"/>
          </w:tcPr>
          <w:p w:rsidR="00F74F25" w:rsidRPr="00523AA5" w:rsidRDefault="00523AA5" w:rsidP="00F74F25">
            <w:pPr>
              <w:spacing w:after="0" w:line="240" w:lineRule="auto"/>
              <w:rPr>
                <w:rFonts w:eastAsia="Times New Roman" w:cs="Calibri"/>
                <w:b/>
                <w:bCs/>
                <w:i/>
                <w:sz w:val="20"/>
                <w:szCs w:val="20"/>
                <w:lang w:val="sr-Cyrl-CS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ОДРЖИВОСТ ПРОЈЕКТА </w:t>
            </w:r>
            <w:r w:rsidR="00F74F25" w:rsidRPr="00F74F2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>(</w:t>
            </w:r>
            <w:r>
              <w:rPr>
                <w:rFonts w:eastAsia="Times New Roman" w:cs="Calibri"/>
                <w:i/>
                <w:sz w:val="20"/>
                <w:szCs w:val="20"/>
                <w:lang w:val="sr-Cyrl-CS"/>
              </w:rPr>
              <w:t>н</w:t>
            </w:r>
            <w:r w:rsidR="00F74F25" w:rsidRPr="00F74F25">
              <w:rPr>
                <w:rFonts w:eastAsia="Times New Roman" w:cs="Calibri"/>
                <w:i/>
                <w:sz w:val="20"/>
                <w:szCs w:val="20"/>
                <w:lang w:val="sr-Cyrl-CS"/>
              </w:rPr>
              <w:t>авести како ће се обезбедити финансијска и институционална одрживост након улагања тражених средстава</w:t>
            </w:r>
            <w:r>
              <w:rPr>
                <w:rFonts w:eastAsia="Times New Roman" w:cs="Calibri"/>
                <w:i/>
                <w:sz w:val="20"/>
                <w:szCs w:val="20"/>
                <w:lang w:val="sr-Cyrl-CS"/>
              </w:rPr>
              <w:t xml:space="preserve"> на максимално 1/2 стране </w:t>
            </w:r>
            <w:r w:rsidR="00F74F25" w:rsidRPr="00F74F25">
              <w:rPr>
                <w:rFonts w:eastAsia="Times New Roman" w:cs="Calibri"/>
                <w:bCs/>
                <w:i/>
                <w:sz w:val="20"/>
                <w:szCs w:val="20"/>
                <w:lang w:val="sr-Cyrl-CS"/>
              </w:rPr>
              <w:t>)</w:t>
            </w: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  <w:tc>
          <w:tcPr>
            <w:tcW w:w="4690" w:type="pct"/>
            <w:vAlign w:val="center"/>
          </w:tcPr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  <w:p w:rsidR="00F74F25" w:rsidRPr="00F74F25" w:rsidRDefault="00F74F25" w:rsidP="00F74F2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sr-Cyrl-CS"/>
              </w:rPr>
            </w:pPr>
          </w:p>
        </w:tc>
      </w:tr>
    </w:tbl>
    <w:p w:rsidR="00F74F25" w:rsidRDefault="00F74F25" w:rsidP="00F74F25"/>
    <w:p w:rsidR="008E533A" w:rsidRDefault="008E533A" w:rsidP="00F74F25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479"/>
        <w:gridCol w:w="2801"/>
        <w:gridCol w:w="1360"/>
        <w:gridCol w:w="1119"/>
        <w:gridCol w:w="2721"/>
      </w:tblGrid>
      <w:tr w:rsidR="00F74F25" w:rsidRPr="00F74F25" w:rsidTr="008825A7">
        <w:trPr>
          <w:trHeight w:val="454"/>
        </w:trPr>
        <w:tc>
          <w:tcPr>
            <w:tcW w:w="310" w:type="pct"/>
            <w:vMerge w:val="restart"/>
            <w:tcBorders>
              <w:top w:val="double" w:sz="4" w:space="0" w:color="000000"/>
              <w:lef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8E533A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>
              <w:rPr>
                <w:rFonts w:cs="Calibri"/>
                <w:b/>
                <w:sz w:val="20"/>
                <w:szCs w:val="20"/>
                <w:lang w:val="sr-Cyrl-CS"/>
              </w:rPr>
              <w:lastRenderedPageBreak/>
              <w:t>4.6</w:t>
            </w:r>
          </w:p>
        </w:tc>
        <w:tc>
          <w:tcPr>
            <w:tcW w:w="4690" w:type="pct"/>
            <w:gridSpan w:val="5"/>
            <w:tcBorders>
              <w:top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АНАЛИЗА РИЗИКА</w:t>
            </w: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tcBorders>
              <w:lef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265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1549" w:type="pct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Ризик</w:t>
            </w:r>
          </w:p>
        </w:tc>
        <w:tc>
          <w:tcPr>
            <w:tcW w:w="752" w:type="pct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Вероватноћа</w:t>
            </w:r>
          </w:p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i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i/>
                <w:sz w:val="20"/>
                <w:szCs w:val="20"/>
                <w:lang w:val="sr-Cyrl-CS"/>
              </w:rPr>
              <w:t>(висока/ средња/ ниска)</w:t>
            </w:r>
          </w:p>
        </w:tc>
        <w:tc>
          <w:tcPr>
            <w:tcW w:w="619" w:type="pct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Утицај</w:t>
            </w:r>
          </w:p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i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i/>
                <w:sz w:val="20"/>
                <w:szCs w:val="20"/>
                <w:lang w:val="sr-Cyrl-CS"/>
              </w:rPr>
              <w:t>(висок/ средњи/ низак)</w:t>
            </w:r>
          </w:p>
        </w:tc>
        <w:tc>
          <w:tcPr>
            <w:tcW w:w="1504" w:type="pct"/>
            <w:tcBorders>
              <w:left w:val="single" w:sz="4" w:space="0" w:color="auto"/>
              <w:right w:val="double" w:sz="4" w:space="0" w:color="000000"/>
            </w:tcBorders>
            <w:shd w:val="clear" w:color="auto" w:fill="D9D9D9"/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Корективне активности</w:t>
            </w: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65" w:type="pct"/>
            <w:tcBorders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549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752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619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  <w:tc>
          <w:tcPr>
            <w:tcW w:w="1504" w:type="pct"/>
            <w:tcBorders>
              <w:left w:val="single" w:sz="4" w:space="0" w:color="auto"/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Cyrl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tcBorders>
              <w:lef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65" w:type="pct"/>
            <w:tcBorders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549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752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619" w:type="pct"/>
            <w:tcBorders>
              <w:lef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504" w:type="pct"/>
            <w:tcBorders>
              <w:left w:val="single" w:sz="4" w:space="0" w:color="auto"/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</w:tr>
      <w:tr w:rsidR="00F74F25" w:rsidRPr="00F74F25" w:rsidTr="008825A7">
        <w:trPr>
          <w:trHeight w:val="454"/>
        </w:trPr>
        <w:tc>
          <w:tcPr>
            <w:tcW w:w="310" w:type="pct"/>
            <w:vMerge/>
            <w:tcBorders>
              <w:left w:val="double" w:sz="4" w:space="0" w:color="000000"/>
              <w:bottom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65" w:type="pct"/>
            <w:tcBorders>
              <w:bottom w:val="double" w:sz="4" w:space="0" w:color="000000"/>
              <w:right w:val="single" w:sz="4" w:space="0" w:color="auto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F74F25">
              <w:rPr>
                <w:rFonts w:cs="Calibri"/>
                <w:b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1549" w:type="pct"/>
            <w:tcBorders>
              <w:left w:val="single" w:sz="4" w:space="0" w:color="auto"/>
              <w:bottom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752" w:type="pct"/>
            <w:tcBorders>
              <w:left w:val="single" w:sz="4" w:space="0" w:color="auto"/>
              <w:bottom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619" w:type="pct"/>
            <w:tcBorders>
              <w:left w:val="single" w:sz="4" w:space="0" w:color="auto"/>
              <w:bottom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  <w:tc>
          <w:tcPr>
            <w:tcW w:w="1504" w:type="pct"/>
            <w:tcBorders>
              <w:left w:val="single" w:sz="4" w:space="0" w:color="auto"/>
              <w:bottom w:val="double" w:sz="4" w:space="0" w:color="000000"/>
              <w:right w:val="double" w:sz="4" w:space="0" w:color="000000"/>
            </w:tcBorders>
            <w:vAlign w:val="center"/>
          </w:tcPr>
          <w:p w:rsidR="00F74F25" w:rsidRPr="00F74F25" w:rsidRDefault="00F74F25" w:rsidP="00F74F25">
            <w:pPr>
              <w:tabs>
                <w:tab w:val="left" w:pos="2415"/>
              </w:tabs>
              <w:spacing w:after="0" w:line="240" w:lineRule="auto"/>
              <w:contextualSpacing/>
              <w:rPr>
                <w:rFonts w:cs="Calibri"/>
                <w:sz w:val="20"/>
                <w:szCs w:val="20"/>
                <w:lang w:val="sr-Latn-CS"/>
              </w:rPr>
            </w:pPr>
          </w:p>
        </w:tc>
      </w:tr>
    </w:tbl>
    <w:p w:rsidR="003B7698" w:rsidRDefault="003B7698" w:rsidP="00F74F25"/>
    <w:p w:rsidR="00F74F25" w:rsidRPr="00F74F25" w:rsidRDefault="007C1AB6" w:rsidP="00F74F25">
      <w:r>
        <w:rPr>
          <w:rFonts w:eastAsia="Times New Roman" w:cs="Calibri"/>
          <w:b/>
          <w:sz w:val="20"/>
          <w:szCs w:val="20"/>
          <w:lang w:val="sr-Cyrl-RS"/>
        </w:rPr>
        <w:t xml:space="preserve">   </w:t>
      </w:r>
      <w:r w:rsidR="00EB467E">
        <w:rPr>
          <w:rFonts w:eastAsia="Times New Roman" w:cs="Calibri"/>
          <w:b/>
          <w:sz w:val="20"/>
          <w:szCs w:val="20"/>
          <w:lang w:val="sr-Latn-RS"/>
        </w:rPr>
        <w:t xml:space="preserve">5. </w:t>
      </w:r>
      <w:r w:rsidR="00F74F25" w:rsidRPr="00F74F25">
        <w:rPr>
          <w:rFonts w:eastAsia="Times New Roman" w:cs="Calibri"/>
          <w:b/>
          <w:sz w:val="20"/>
          <w:szCs w:val="20"/>
          <w:lang w:val="sr-Cyrl-CS"/>
        </w:rPr>
        <w:t>ПРОВЕРА КОМПЛЕТНОСТИ ДОКУМЕНТАЦИЈЕ КОЈА СЕ ДОСТАВЉА НА ЈАВНИ КОНКУРС</w:t>
      </w:r>
    </w:p>
    <w:p w:rsidR="00F74F25" w:rsidRPr="00F74F25" w:rsidRDefault="00F74F25" w:rsidP="00F74F25">
      <w:pPr>
        <w:rPr>
          <w:rFonts w:eastAsia="Times New Roman" w:cs="Calibri"/>
          <w:b/>
          <w:sz w:val="20"/>
          <w:szCs w:val="20"/>
          <w:lang w:val="sr-Cyrl-CS"/>
        </w:rPr>
      </w:pPr>
    </w:p>
    <w:tbl>
      <w:tblPr>
        <w:tblW w:w="489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9"/>
        <w:gridCol w:w="4912"/>
        <w:gridCol w:w="1673"/>
        <w:gridCol w:w="549"/>
        <w:gridCol w:w="551"/>
      </w:tblGrid>
      <w:tr w:rsidR="002E6A07" w:rsidRPr="00A5269F" w:rsidTr="007C1AB6">
        <w:trPr>
          <w:trHeight w:val="454"/>
          <w:jc w:val="center"/>
        </w:trPr>
        <w:tc>
          <w:tcPr>
            <w:tcW w:w="5000" w:type="pct"/>
            <w:gridSpan w:val="5"/>
            <w:shd w:val="clear" w:color="auto" w:fill="D9D9D9"/>
            <w:vAlign w:val="center"/>
          </w:tcPr>
          <w:p w:rsidR="002E6A07" w:rsidRPr="00A5269F" w:rsidRDefault="002E6A07" w:rsidP="00F74F25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  <w:lang w:val="sr-Cyrl-CS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  <w:lang w:val="sr-Cyrl-CS"/>
              </w:rPr>
              <w:t xml:space="preserve">НЕОПХОДНА ДОКУМЕНТАЦИЈА </w:t>
            </w:r>
          </w:p>
        </w:tc>
      </w:tr>
      <w:tr w:rsidR="002E6A07" w:rsidRPr="00A5269F" w:rsidTr="007C1AB6">
        <w:trPr>
          <w:trHeight w:val="454"/>
          <w:jc w:val="center"/>
        </w:trPr>
        <w:tc>
          <w:tcPr>
            <w:tcW w:w="660" w:type="pct"/>
            <w:shd w:val="clear" w:color="auto" w:fill="D9D9D9"/>
            <w:vAlign w:val="center"/>
          </w:tcPr>
          <w:p w:rsidR="002E6A07" w:rsidRPr="00A5269F" w:rsidRDefault="002E6A07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2774" w:type="pct"/>
            <w:shd w:val="clear" w:color="auto" w:fill="D9D9D9"/>
            <w:vAlign w:val="center"/>
          </w:tcPr>
          <w:p w:rsidR="002E6A07" w:rsidRPr="00A5269F" w:rsidRDefault="002E6A07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Назив документа</w:t>
            </w:r>
          </w:p>
        </w:tc>
        <w:tc>
          <w:tcPr>
            <w:tcW w:w="945" w:type="pct"/>
            <w:shd w:val="clear" w:color="auto" w:fill="D9D9D9"/>
            <w:vAlign w:val="center"/>
          </w:tcPr>
          <w:p w:rsidR="002E6A07" w:rsidRPr="00A5269F" w:rsidRDefault="002E6A07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Потребан број примерака</w:t>
            </w:r>
          </w:p>
        </w:tc>
        <w:tc>
          <w:tcPr>
            <w:tcW w:w="310" w:type="pct"/>
            <w:shd w:val="clear" w:color="auto" w:fill="D9D9D9"/>
            <w:vAlign w:val="center"/>
          </w:tcPr>
          <w:p w:rsidR="002E6A07" w:rsidRPr="00A5269F" w:rsidRDefault="002E6A07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ДА</w:t>
            </w:r>
          </w:p>
        </w:tc>
        <w:tc>
          <w:tcPr>
            <w:tcW w:w="311" w:type="pct"/>
            <w:shd w:val="clear" w:color="auto" w:fill="D9D9D9"/>
            <w:vAlign w:val="center"/>
          </w:tcPr>
          <w:p w:rsidR="002E6A07" w:rsidRPr="00A5269F" w:rsidRDefault="002E6A07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  <w:lang w:val="sr-Cyrl-CS"/>
              </w:rPr>
              <w:t>НЕ</w:t>
            </w:r>
          </w:p>
        </w:tc>
      </w:tr>
      <w:tr w:rsidR="002E6A07" w:rsidRPr="00A5269F" w:rsidTr="007C1AB6">
        <w:trPr>
          <w:trHeight w:val="564"/>
          <w:jc w:val="center"/>
        </w:trPr>
        <w:tc>
          <w:tcPr>
            <w:tcW w:w="660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774" w:type="pct"/>
            <w:shd w:val="clear" w:color="auto" w:fill="auto"/>
            <w:vAlign w:val="center"/>
          </w:tcPr>
          <w:p w:rsidR="002E6A07" w:rsidRPr="00A5269F" w:rsidRDefault="002E6A07" w:rsidP="00513374">
            <w:pPr>
              <w:spacing w:after="0" w:line="240" w:lineRule="auto"/>
              <w:contextualSpacing/>
              <w:jc w:val="both"/>
              <w:rPr>
                <w:rFonts w:cs="Calibri"/>
                <w:sz w:val="20"/>
                <w:szCs w:val="20"/>
                <w:lang w:val="sr-Cyrl-CS"/>
              </w:rPr>
            </w:pPr>
            <w:r w:rsidRPr="00A5269F">
              <w:rPr>
                <w:rFonts w:eastAsia="Times New Roman" w:cs="Calibri"/>
                <w:noProof/>
                <w:sz w:val="20"/>
                <w:szCs w:val="20"/>
                <w:lang w:val="sr-Cyrl-RS"/>
              </w:rPr>
              <w:t>Образац пријаве предлога пројекта са припадајућим изјавама - уредно попуњен, потписан и оверен од стране овлашћеног лица подносиоца пријаве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2E6A07" w:rsidRPr="00A5269F" w:rsidRDefault="002E6A07" w:rsidP="00513374">
            <w:pPr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ru-RU"/>
              </w:rPr>
            </w:pPr>
            <w:r w:rsidRPr="00A5269F">
              <w:rPr>
                <w:rFonts w:cs="Calibri"/>
                <w:sz w:val="20"/>
                <w:szCs w:val="20"/>
                <w:lang w:val="ru-RU"/>
              </w:rPr>
              <w:t xml:space="preserve">2 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ru-RU"/>
              </w:rPr>
            </w:pP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instrText xml:space="preserve"> FORMCHECKBOX </w:instrText>
            </w:r>
            <w:r w:rsidR="00D52CCE">
              <w:rPr>
                <w:rFonts w:cs="Calibri"/>
                <w:bCs/>
                <w:sz w:val="20"/>
                <w:szCs w:val="20"/>
                <w:lang w:val="sr-Latn-CS"/>
              </w:rPr>
            </w:r>
            <w:r w:rsidR="00D52CCE">
              <w:rPr>
                <w:rFonts w:cs="Calibri"/>
                <w:bCs/>
                <w:sz w:val="20"/>
                <w:szCs w:val="20"/>
                <w:lang w:val="sr-Latn-CS"/>
              </w:rPr>
              <w:fldChar w:fldCharType="separate"/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ru-RU"/>
              </w:rPr>
            </w:pP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instrText xml:space="preserve"> FORMCHECKBOX </w:instrText>
            </w:r>
            <w:r w:rsidR="00D52CCE">
              <w:rPr>
                <w:rFonts w:cs="Calibri"/>
                <w:bCs/>
                <w:sz w:val="20"/>
                <w:szCs w:val="20"/>
                <w:lang w:val="sr-Latn-CS"/>
              </w:rPr>
            </w:r>
            <w:r w:rsidR="00D52CCE">
              <w:rPr>
                <w:rFonts w:cs="Calibri"/>
                <w:bCs/>
                <w:sz w:val="20"/>
                <w:szCs w:val="20"/>
                <w:lang w:val="sr-Latn-CS"/>
              </w:rPr>
              <w:fldChar w:fldCharType="separate"/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end"/>
            </w:r>
          </w:p>
        </w:tc>
      </w:tr>
      <w:tr w:rsidR="002E6A07" w:rsidRPr="00A5269F" w:rsidTr="007C1AB6">
        <w:trPr>
          <w:trHeight w:val="1112"/>
          <w:jc w:val="center"/>
        </w:trPr>
        <w:tc>
          <w:tcPr>
            <w:tcW w:w="660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RS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2774" w:type="pct"/>
            <w:vAlign w:val="center"/>
          </w:tcPr>
          <w:p w:rsidR="002E6A07" w:rsidRPr="00A5269F" w:rsidRDefault="002E6A07" w:rsidP="0071528A">
            <w:pPr>
              <w:spacing w:after="0" w:line="240" w:lineRule="auto"/>
              <w:contextualSpacing/>
              <w:jc w:val="both"/>
              <w:rPr>
                <w:rFonts w:eastAsia="Times New Roman" w:cs="Calibri"/>
                <w:b/>
                <w:noProof/>
                <w:sz w:val="20"/>
                <w:szCs w:val="20"/>
                <w:lang w:val="sr-Latn-RS"/>
              </w:rPr>
            </w:pPr>
            <w:r w:rsidRPr="00A5269F">
              <w:rPr>
                <w:rFonts w:eastAsia="Times New Roman" w:cs="Calibri"/>
                <w:sz w:val="20"/>
                <w:szCs w:val="20"/>
                <w:lang w:val="sr-Cyrl-RS"/>
              </w:rPr>
              <w:t>К</w:t>
            </w:r>
            <w:proofErr w:type="spellStart"/>
            <w:r w:rsidRPr="00A5269F">
              <w:rPr>
                <w:rFonts w:eastAsia="Times New Roman" w:cs="Calibri"/>
                <w:sz w:val="20"/>
                <w:szCs w:val="20"/>
              </w:rPr>
              <w:t>опија</w:t>
            </w:r>
            <w:proofErr w:type="spellEnd"/>
            <w:r w:rsidRPr="00A5269F">
              <w:rPr>
                <w:rFonts w:eastAsia="Times New Roman" w:cs="Calibri"/>
                <w:sz w:val="20"/>
                <w:szCs w:val="20"/>
              </w:rPr>
              <w:t xml:space="preserve"> </w:t>
            </w:r>
            <w:proofErr w:type="spellStart"/>
            <w:r w:rsidRPr="00A5269F">
              <w:rPr>
                <w:rFonts w:eastAsia="Times New Roman" w:cs="Calibri"/>
                <w:sz w:val="20"/>
                <w:szCs w:val="20"/>
              </w:rPr>
              <w:t>важећег</w:t>
            </w:r>
            <w:proofErr w:type="spellEnd"/>
            <w:r w:rsidRPr="00A5269F">
              <w:rPr>
                <w:rFonts w:eastAsia="Times New Roman" w:cs="Calibri"/>
                <w:sz w:val="20"/>
                <w:szCs w:val="20"/>
              </w:rPr>
              <w:t xml:space="preserve"> </w:t>
            </w:r>
            <w:proofErr w:type="spellStart"/>
            <w:r w:rsidRPr="00A5269F">
              <w:rPr>
                <w:rFonts w:eastAsia="Times New Roman" w:cs="Calibri"/>
                <w:sz w:val="20"/>
                <w:szCs w:val="20"/>
              </w:rPr>
              <w:t>акта</w:t>
            </w:r>
            <w:proofErr w:type="spellEnd"/>
            <w:r w:rsidRPr="00A5269F">
              <w:rPr>
                <w:rFonts w:eastAsia="Times New Roman" w:cs="Calibri"/>
                <w:sz w:val="20"/>
                <w:szCs w:val="20"/>
              </w:rPr>
              <w:t xml:space="preserve"> </w:t>
            </w:r>
            <w:proofErr w:type="spellStart"/>
            <w:r w:rsidRPr="00A5269F">
              <w:rPr>
                <w:rFonts w:eastAsia="Times New Roman" w:cs="Calibri"/>
                <w:sz w:val="20"/>
                <w:szCs w:val="20"/>
              </w:rPr>
              <w:t>надлежног</w:t>
            </w:r>
            <w:proofErr w:type="spellEnd"/>
            <w:r w:rsidRPr="00A5269F">
              <w:rPr>
                <w:rFonts w:eastAsia="Times New Roman" w:cs="Calibri"/>
                <w:sz w:val="20"/>
                <w:szCs w:val="20"/>
              </w:rPr>
              <w:t xml:space="preserve"> </w:t>
            </w:r>
            <w:proofErr w:type="spellStart"/>
            <w:r w:rsidRPr="00A5269F">
              <w:rPr>
                <w:rFonts w:eastAsia="Times New Roman" w:cs="Calibri"/>
                <w:sz w:val="20"/>
                <w:szCs w:val="20"/>
              </w:rPr>
              <w:t>органа</w:t>
            </w:r>
            <w:proofErr w:type="spellEnd"/>
            <w:r w:rsidRPr="00A5269F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A5269F">
              <w:rPr>
                <w:rFonts w:eastAsia="Times New Roman" w:cs="Calibri"/>
                <w:sz w:val="20"/>
                <w:szCs w:val="20"/>
                <w:lang w:val="sr-Cyrl-RS"/>
              </w:rPr>
              <w:t xml:space="preserve">којим се одобрава грађење или </w:t>
            </w:r>
            <w:proofErr w:type="spellStart"/>
            <w:r w:rsidR="00302096">
              <w:rPr>
                <w:rFonts w:eastAsia="Times New Roman" w:cs="Calibri"/>
                <w:sz w:val="20"/>
                <w:szCs w:val="20"/>
              </w:rPr>
              <w:t>извођење</w:t>
            </w:r>
            <w:proofErr w:type="spellEnd"/>
            <w:r w:rsidR="00302096">
              <w:rPr>
                <w:rFonts w:eastAsia="Times New Roman" w:cs="Calibri"/>
                <w:sz w:val="20"/>
                <w:szCs w:val="20"/>
              </w:rPr>
              <w:t xml:space="preserve"> </w:t>
            </w:r>
            <w:proofErr w:type="spellStart"/>
            <w:r w:rsidR="00302096">
              <w:rPr>
                <w:rFonts w:eastAsia="Times New Roman" w:cs="Calibri"/>
                <w:sz w:val="20"/>
                <w:szCs w:val="20"/>
              </w:rPr>
              <w:t>радова</w:t>
            </w:r>
            <w:proofErr w:type="spellEnd"/>
          </w:p>
        </w:tc>
        <w:tc>
          <w:tcPr>
            <w:tcW w:w="945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  <w:r w:rsidRPr="00A5269F">
              <w:rPr>
                <w:rFonts w:cs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310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instrText xml:space="preserve"> FORMCHECKBOX </w:instrText>
            </w:r>
            <w:r w:rsidR="00D52CCE">
              <w:rPr>
                <w:rFonts w:cs="Calibri"/>
                <w:bCs/>
                <w:sz w:val="20"/>
                <w:szCs w:val="20"/>
                <w:lang w:val="sr-Latn-CS"/>
              </w:rPr>
            </w:r>
            <w:r w:rsidR="00D52CCE">
              <w:rPr>
                <w:rFonts w:cs="Calibri"/>
                <w:bCs/>
                <w:sz w:val="20"/>
                <w:szCs w:val="20"/>
                <w:lang w:val="sr-Latn-CS"/>
              </w:rPr>
              <w:fldChar w:fldCharType="separate"/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311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instrText xml:space="preserve"> FORMCHECKBOX </w:instrText>
            </w:r>
            <w:r w:rsidR="00D52CCE">
              <w:rPr>
                <w:rFonts w:cs="Calibri"/>
                <w:bCs/>
                <w:sz w:val="20"/>
                <w:szCs w:val="20"/>
                <w:lang w:val="sr-Latn-CS"/>
              </w:rPr>
            </w:r>
            <w:r w:rsidR="00D52CCE">
              <w:rPr>
                <w:rFonts w:cs="Calibri"/>
                <w:bCs/>
                <w:sz w:val="20"/>
                <w:szCs w:val="20"/>
                <w:lang w:val="sr-Latn-CS"/>
              </w:rPr>
              <w:fldChar w:fldCharType="separate"/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end"/>
            </w:r>
          </w:p>
        </w:tc>
      </w:tr>
      <w:tr w:rsidR="002E6A07" w:rsidRPr="00A5269F" w:rsidTr="007C1AB6">
        <w:trPr>
          <w:trHeight w:val="830"/>
          <w:jc w:val="center"/>
        </w:trPr>
        <w:tc>
          <w:tcPr>
            <w:tcW w:w="660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RS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2774" w:type="pct"/>
            <w:vAlign w:val="center"/>
          </w:tcPr>
          <w:p w:rsidR="002E6A07" w:rsidRPr="00A5269F" w:rsidRDefault="00A5269F" w:rsidP="0071528A">
            <w:pPr>
              <w:spacing w:after="0" w:line="240" w:lineRule="auto"/>
              <w:contextualSpacing/>
              <w:jc w:val="both"/>
              <w:rPr>
                <w:rFonts w:cs="Calibri"/>
                <w:sz w:val="20"/>
                <w:szCs w:val="20"/>
                <w:lang w:val="sr-Cyrl-RS"/>
              </w:rPr>
            </w:pPr>
            <w:r>
              <w:rPr>
                <w:rFonts w:cs="Calibri"/>
                <w:sz w:val="20"/>
                <w:szCs w:val="20"/>
                <w:lang w:val="sr-Cyrl-RS"/>
              </w:rPr>
              <w:t>Комплетна</w:t>
            </w:r>
            <w:r w:rsidR="00302096">
              <w:rPr>
                <w:rFonts w:cs="Calibri"/>
                <w:sz w:val="20"/>
                <w:szCs w:val="20"/>
                <w:lang w:val="sr-Cyrl-RS"/>
              </w:rPr>
              <w:t xml:space="preserve"> пројектно-техничка документација</w:t>
            </w:r>
            <w:r w:rsidR="002E6A07" w:rsidRPr="00A5269F">
              <w:rPr>
                <w:rFonts w:cs="Calibri"/>
                <w:sz w:val="20"/>
                <w:szCs w:val="20"/>
                <w:lang w:val="sr-Cyrl-RS"/>
              </w:rPr>
              <w:t xml:space="preserve"> на основу које је исходован важећи акт надлежног органа</w:t>
            </w:r>
            <w:r>
              <w:rPr>
                <w:rFonts w:cs="Calibri"/>
                <w:sz w:val="20"/>
                <w:szCs w:val="20"/>
                <w:lang w:val="sr-Cyrl-RS"/>
              </w:rPr>
              <w:t xml:space="preserve"> (електронски потписана на </w:t>
            </w:r>
            <w:r w:rsidR="008C4411">
              <w:rPr>
                <w:rFonts w:cs="Calibri"/>
                <w:sz w:val="20"/>
                <w:szCs w:val="20"/>
                <w:lang w:val="sr-Latn-RS"/>
              </w:rPr>
              <w:t>USB</w:t>
            </w:r>
            <w:bookmarkStart w:id="0" w:name="_GoBack"/>
            <w:bookmarkEnd w:id="0"/>
            <w:r>
              <w:rPr>
                <w:rFonts w:cs="Calibri"/>
                <w:sz w:val="20"/>
                <w:szCs w:val="20"/>
              </w:rPr>
              <w:t>-</w:t>
            </w:r>
            <w:r>
              <w:rPr>
                <w:rFonts w:cs="Calibri"/>
                <w:sz w:val="20"/>
                <w:szCs w:val="20"/>
                <w:lang w:val="sr-Cyrl-RS"/>
              </w:rPr>
              <w:t>у)</w:t>
            </w:r>
          </w:p>
        </w:tc>
        <w:tc>
          <w:tcPr>
            <w:tcW w:w="945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  <w:r w:rsidRPr="00A5269F">
              <w:rPr>
                <w:rFonts w:cs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310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instrText xml:space="preserve"> FORMCHECKBOX </w:instrText>
            </w:r>
            <w:r w:rsidR="00D52CCE">
              <w:rPr>
                <w:rFonts w:cs="Calibri"/>
                <w:bCs/>
                <w:sz w:val="20"/>
                <w:szCs w:val="20"/>
                <w:lang w:val="sr-Latn-CS"/>
              </w:rPr>
            </w:r>
            <w:r w:rsidR="00D52CCE">
              <w:rPr>
                <w:rFonts w:cs="Calibri"/>
                <w:bCs/>
                <w:sz w:val="20"/>
                <w:szCs w:val="20"/>
                <w:lang w:val="sr-Latn-CS"/>
              </w:rPr>
              <w:fldChar w:fldCharType="separate"/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311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instrText xml:space="preserve"> FORMCHECKBOX </w:instrText>
            </w:r>
            <w:r w:rsidR="00D52CCE">
              <w:rPr>
                <w:rFonts w:cs="Calibri"/>
                <w:bCs/>
                <w:sz w:val="20"/>
                <w:szCs w:val="20"/>
                <w:lang w:val="sr-Latn-CS"/>
              </w:rPr>
            </w:r>
            <w:r w:rsidR="00D52CCE">
              <w:rPr>
                <w:rFonts w:cs="Calibri"/>
                <w:bCs/>
                <w:sz w:val="20"/>
                <w:szCs w:val="20"/>
                <w:lang w:val="sr-Latn-CS"/>
              </w:rPr>
              <w:fldChar w:fldCharType="separate"/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end"/>
            </w:r>
          </w:p>
        </w:tc>
      </w:tr>
      <w:tr w:rsidR="002E6A07" w:rsidRPr="00A5269F" w:rsidTr="007C1AB6">
        <w:trPr>
          <w:trHeight w:val="1540"/>
          <w:jc w:val="center"/>
        </w:trPr>
        <w:tc>
          <w:tcPr>
            <w:tcW w:w="660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</w:rPr>
              <w:t>4.</w:t>
            </w:r>
          </w:p>
        </w:tc>
        <w:tc>
          <w:tcPr>
            <w:tcW w:w="2774" w:type="pct"/>
            <w:vAlign w:val="center"/>
          </w:tcPr>
          <w:p w:rsidR="002E6A07" w:rsidRPr="00A5269F" w:rsidRDefault="002E6A07" w:rsidP="0071528A">
            <w:pPr>
              <w:spacing w:after="0" w:line="240" w:lineRule="auto"/>
              <w:jc w:val="both"/>
              <w:rPr>
                <w:rFonts w:eastAsia="Times New Roman" w:cs="Calibri"/>
                <w:iCs/>
                <w:sz w:val="20"/>
                <w:szCs w:val="20"/>
                <w:lang w:val="sr-Cyrl-CS"/>
              </w:rPr>
            </w:pPr>
            <w:r w:rsidRPr="00A5269F">
              <w:rPr>
                <w:rFonts w:eastAsia="Times New Roman" w:cs="Calibri"/>
                <w:iCs/>
                <w:sz w:val="20"/>
                <w:szCs w:val="20"/>
                <w:lang w:val="sr-Cyrl-CS"/>
              </w:rPr>
              <w:t>Предмер и предрачун радова са рекапитулацијом радова, оверен и потписан од стране одговорног пројектанта, не старији од три месеца са нумерисаним странама. Под предмером и предрачуном радова, из претходног навода, по</w:t>
            </w:r>
            <w:r w:rsidR="00E37C07">
              <w:rPr>
                <w:rFonts w:eastAsia="Times New Roman" w:cs="Calibri"/>
                <w:iCs/>
                <w:sz w:val="20"/>
                <w:szCs w:val="20"/>
                <w:lang w:val="sr-Cyrl-CS"/>
              </w:rPr>
              <w:t>д</w:t>
            </w:r>
            <w:r w:rsidRPr="00A5269F">
              <w:rPr>
                <w:rFonts w:eastAsia="Times New Roman" w:cs="Calibri"/>
                <w:iCs/>
                <w:sz w:val="20"/>
                <w:szCs w:val="20"/>
                <w:lang w:val="sr-Cyrl-CS"/>
              </w:rPr>
              <w:t>разумева се предмер и предрачун радова из пројектно-техничке документације са ажурираним ценама без измен</w:t>
            </w:r>
            <w:r w:rsidR="00302096">
              <w:rPr>
                <w:rFonts w:eastAsia="Times New Roman" w:cs="Calibri"/>
                <w:iCs/>
                <w:sz w:val="20"/>
                <w:szCs w:val="20"/>
                <w:lang w:val="sr-Cyrl-CS"/>
              </w:rPr>
              <w:t>а у описима и количинама радова</w:t>
            </w:r>
          </w:p>
        </w:tc>
        <w:tc>
          <w:tcPr>
            <w:tcW w:w="945" w:type="pct"/>
            <w:vAlign w:val="center"/>
          </w:tcPr>
          <w:p w:rsidR="002E6A07" w:rsidRPr="00A5269F" w:rsidRDefault="002E6A07" w:rsidP="002E6A07">
            <w:pPr>
              <w:spacing w:after="0" w:line="240" w:lineRule="auto"/>
              <w:contextualSpacing/>
              <w:jc w:val="center"/>
              <w:rPr>
                <w:rFonts w:cs="Calibri"/>
                <w:sz w:val="20"/>
                <w:szCs w:val="20"/>
                <w:lang w:val="sr-Cyrl-CS"/>
              </w:rPr>
            </w:pPr>
            <w:r w:rsidRPr="00A5269F">
              <w:rPr>
                <w:rFonts w:cs="Calibri"/>
                <w:sz w:val="20"/>
                <w:szCs w:val="20"/>
                <w:lang w:val="sr-Cyrl-CS"/>
              </w:rPr>
              <w:t xml:space="preserve">1 </w:t>
            </w:r>
          </w:p>
        </w:tc>
        <w:tc>
          <w:tcPr>
            <w:tcW w:w="310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instrText xml:space="preserve"> FORMCHECKBOX </w:instrText>
            </w:r>
            <w:r w:rsidR="00D52CCE">
              <w:rPr>
                <w:rFonts w:cs="Calibri"/>
                <w:bCs/>
                <w:sz w:val="20"/>
                <w:szCs w:val="20"/>
                <w:lang w:val="sr-Latn-CS"/>
              </w:rPr>
            </w:r>
            <w:r w:rsidR="00D52CCE">
              <w:rPr>
                <w:rFonts w:cs="Calibri"/>
                <w:bCs/>
                <w:sz w:val="20"/>
                <w:szCs w:val="20"/>
                <w:lang w:val="sr-Latn-CS"/>
              </w:rPr>
              <w:fldChar w:fldCharType="separate"/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311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/>
                <w:sz w:val="20"/>
                <w:szCs w:val="20"/>
                <w:lang w:val="sr-Cyrl-CS"/>
              </w:rPr>
            </w:pP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instrText xml:space="preserve"> FORMCHECKBOX </w:instrText>
            </w:r>
            <w:r w:rsidR="00D52CCE">
              <w:rPr>
                <w:rFonts w:cs="Calibri"/>
                <w:bCs/>
                <w:sz w:val="20"/>
                <w:szCs w:val="20"/>
                <w:lang w:val="sr-Latn-CS"/>
              </w:rPr>
            </w:r>
            <w:r w:rsidR="00D52CCE">
              <w:rPr>
                <w:rFonts w:cs="Calibri"/>
                <w:bCs/>
                <w:sz w:val="20"/>
                <w:szCs w:val="20"/>
                <w:lang w:val="sr-Latn-CS"/>
              </w:rPr>
              <w:fldChar w:fldCharType="separate"/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end"/>
            </w:r>
          </w:p>
        </w:tc>
      </w:tr>
      <w:tr w:rsidR="002E6A07" w:rsidRPr="00A5269F" w:rsidTr="007C1AB6">
        <w:trPr>
          <w:trHeight w:val="987"/>
          <w:jc w:val="center"/>
        </w:trPr>
        <w:tc>
          <w:tcPr>
            <w:tcW w:w="660" w:type="pct"/>
            <w:vAlign w:val="center"/>
          </w:tcPr>
          <w:p w:rsidR="002E6A07" w:rsidRPr="00A5269F" w:rsidRDefault="00A5269F" w:rsidP="00F74F2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val="sr-Cyrl-RS"/>
              </w:rPr>
            </w:pPr>
            <w:r w:rsidRPr="00A5269F">
              <w:rPr>
                <w:rFonts w:eastAsia="Times New Roman" w:cs="Calibri"/>
                <w:b/>
                <w:sz w:val="20"/>
                <w:szCs w:val="20"/>
                <w:lang w:val="sr-Cyrl-RS"/>
              </w:rPr>
              <w:t>5</w:t>
            </w:r>
            <w:r w:rsidR="002E6A07" w:rsidRPr="00A5269F">
              <w:rPr>
                <w:rFonts w:eastAsia="Times New Roman" w:cs="Calibri"/>
                <w:b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774" w:type="pct"/>
            <w:vAlign w:val="center"/>
          </w:tcPr>
          <w:p w:rsidR="002E6A07" w:rsidRPr="00A5269F" w:rsidRDefault="002E6A07" w:rsidP="0071528A">
            <w:pPr>
              <w:spacing w:after="0" w:line="240" w:lineRule="auto"/>
              <w:contextualSpacing/>
              <w:jc w:val="both"/>
              <w:rPr>
                <w:rFonts w:cs="Calibri"/>
                <w:bCs/>
                <w:sz w:val="20"/>
                <w:szCs w:val="20"/>
                <w:lang w:val="sr-Cyrl-RS"/>
              </w:rPr>
            </w:pPr>
            <w:r w:rsidRPr="00A5269F">
              <w:rPr>
                <w:rFonts w:eastAsia="Times New Roman" w:cs="Calibri"/>
                <w:iCs/>
                <w:sz w:val="20"/>
                <w:szCs w:val="20"/>
                <w:lang w:val="sr-Cyrl-RS"/>
              </w:rPr>
              <w:t>Доказ о исказаном интересовању инвеститора</w:t>
            </w:r>
          </w:p>
        </w:tc>
        <w:tc>
          <w:tcPr>
            <w:tcW w:w="945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Cs/>
                <w:sz w:val="20"/>
                <w:szCs w:val="20"/>
                <w:lang w:val="sr-Latn-CS"/>
              </w:rPr>
            </w:pPr>
            <w:r w:rsidRPr="00A5269F">
              <w:rPr>
                <w:rFonts w:cs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310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Cs/>
                <w:sz w:val="20"/>
                <w:szCs w:val="20"/>
                <w:lang w:val="sr-Latn-CS"/>
              </w:rPr>
            </w:pP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instrText xml:space="preserve"> FORMCHECKBOX </w:instrText>
            </w:r>
            <w:r w:rsidR="00D52CCE">
              <w:rPr>
                <w:rFonts w:cs="Calibri"/>
                <w:bCs/>
                <w:sz w:val="20"/>
                <w:szCs w:val="20"/>
                <w:lang w:val="sr-Latn-CS"/>
              </w:rPr>
            </w:r>
            <w:r w:rsidR="00D52CCE">
              <w:rPr>
                <w:rFonts w:cs="Calibri"/>
                <w:bCs/>
                <w:sz w:val="20"/>
                <w:szCs w:val="20"/>
                <w:lang w:val="sr-Latn-CS"/>
              </w:rPr>
              <w:fldChar w:fldCharType="separate"/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end"/>
            </w:r>
          </w:p>
        </w:tc>
        <w:tc>
          <w:tcPr>
            <w:tcW w:w="311" w:type="pct"/>
            <w:vAlign w:val="center"/>
          </w:tcPr>
          <w:p w:rsidR="002E6A07" w:rsidRPr="00A5269F" w:rsidRDefault="002E6A07" w:rsidP="00F74F25">
            <w:pPr>
              <w:spacing w:after="0" w:line="240" w:lineRule="auto"/>
              <w:contextualSpacing/>
              <w:jc w:val="center"/>
              <w:rPr>
                <w:rFonts w:cs="Calibri"/>
                <w:bCs/>
                <w:sz w:val="20"/>
                <w:szCs w:val="20"/>
                <w:lang w:val="sr-Latn-CS"/>
              </w:rPr>
            </w:pP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instrText xml:space="preserve"> FORMCHECKBOX </w:instrText>
            </w:r>
            <w:r w:rsidR="00D52CCE">
              <w:rPr>
                <w:rFonts w:cs="Calibri"/>
                <w:bCs/>
                <w:sz w:val="20"/>
                <w:szCs w:val="20"/>
                <w:lang w:val="sr-Latn-CS"/>
              </w:rPr>
            </w:r>
            <w:r w:rsidR="00D52CCE">
              <w:rPr>
                <w:rFonts w:cs="Calibri"/>
                <w:bCs/>
                <w:sz w:val="20"/>
                <w:szCs w:val="20"/>
                <w:lang w:val="sr-Latn-CS"/>
              </w:rPr>
              <w:fldChar w:fldCharType="separate"/>
            </w:r>
            <w:r w:rsidRPr="00A5269F">
              <w:rPr>
                <w:rFonts w:cs="Calibri"/>
                <w:bCs/>
                <w:sz w:val="20"/>
                <w:szCs w:val="20"/>
                <w:lang w:val="sr-Latn-CS"/>
              </w:rPr>
              <w:fldChar w:fldCharType="end"/>
            </w:r>
          </w:p>
        </w:tc>
      </w:tr>
    </w:tbl>
    <w:p w:rsidR="00F74F25" w:rsidRDefault="00F74F25" w:rsidP="00F74F25"/>
    <w:p w:rsidR="00F361DE" w:rsidRDefault="00F361DE" w:rsidP="00F74F25"/>
    <w:p w:rsidR="005A6E31" w:rsidRDefault="005A6E31" w:rsidP="00F74F25"/>
    <w:p w:rsidR="005A6E31" w:rsidRDefault="005A6E31" w:rsidP="00F74F25"/>
    <w:p w:rsidR="005A6E31" w:rsidRDefault="005A6E31" w:rsidP="00F74F25"/>
    <w:p w:rsidR="00302096" w:rsidRDefault="00302096" w:rsidP="002358C0">
      <w:pPr>
        <w:rPr>
          <w:b/>
        </w:rPr>
      </w:pPr>
    </w:p>
    <w:p w:rsidR="00F361DE" w:rsidRDefault="00F361DE" w:rsidP="008E6208">
      <w:pPr>
        <w:jc w:val="center"/>
        <w:rPr>
          <w:b/>
          <w:sz w:val="32"/>
          <w:szCs w:val="32"/>
        </w:rPr>
      </w:pPr>
      <w:r w:rsidRPr="00302096">
        <w:rPr>
          <w:b/>
          <w:sz w:val="32"/>
          <w:szCs w:val="32"/>
        </w:rPr>
        <w:lastRenderedPageBreak/>
        <w:t>И З Ј А В А</w:t>
      </w:r>
    </w:p>
    <w:p w:rsidR="00302096" w:rsidRPr="00302096" w:rsidRDefault="00302096" w:rsidP="008E6208">
      <w:pPr>
        <w:jc w:val="center"/>
        <w:rPr>
          <w:b/>
          <w:sz w:val="32"/>
          <w:szCs w:val="32"/>
        </w:rPr>
      </w:pPr>
    </w:p>
    <w:p w:rsidR="00F361DE" w:rsidRDefault="00855F38" w:rsidP="00A5269F">
      <w:pPr>
        <w:jc w:val="both"/>
      </w:pPr>
      <w:proofErr w:type="spellStart"/>
      <w:r>
        <w:t>Као</w:t>
      </w:r>
      <w:proofErr w:type="spellEnd"/>
      <w:r>
        <w:t xml:space="preserve"> </w:t>
      </w:r>
      <w:proofErr w:type="spellStart"/>
      <w:r>
        <w:t>одговорно</w:t>
      </w:r>
      <w:proofErr w:type="spellEnd"/>
      <w:r>
        <w:t xml:space="preserve"> </w:t>
      </w:r>
      <w:proofErr w:type="spellStart"/>
      <w:r>
        <w:t>лице</w:t>
      </w:r>
      <w:proofErr w:type="spellEnd"/>
      <w:r>
        <w:t xml:space="preserve"> </w:t>
      </w:r>
      <w:proofErr w:type="spellStart"/>
      <w:r>
        <w:t>п</w:t>
      </w:r>
      <w:r w:rsidR="00523AA5">
        <w:t>односиоца</w:t>
      </w:r>
      <w:proofErr w:type="spellEnd"/>
      <w:r w:rsidR="00523AA5">
        <w:t xml:space="preserve"> </w:t>
      </w:r>
      <w:proofErr w:type="spellStart"/>
      <w:r w:rsidR="00523AA5">
        <w:t>п</w:t>
      </w:r>
      <w:r w:rsidR="00F361DE">
        <w:t>ријаве</w:t>
      </w:r>
      <w:proofErr w:type="spellEnd"/>
      <w:r w:rsidR="00F361DE">
        <w:t xml:space="preserve">, </w:t>
      </w:r>
      <w:proofErr w:type="spellStart"/>
      <w:r w:rsidR="00F361DE">
        <w:t>под</w:t>
      </w:r>
      <w:proofErr w:type="spellEnd"/>
      <w:r w:rsidR="00F361DE">
        <w:t xml:space="preserve"> </w:t>
      </w:r>
      <w:proofErr w:type="spellStart"/>
      <w:r w:rsidR="00F361DE">
        <w:t>пуном</w:t>
      </w:r>
      <w:proofErr w:type="spellEnd"/>
      <w:r w:rsidR="00F361DE">
        <w:t xml:space="preserve"> </w:t>
      </w:r>
      <w:proofErr w:type="spellStart"/>
      <w:r w:rsidR="00F361DE">
        <w:t>кривичном</w:t>
      </w:r>
      <w:proofErr w:type="spellEnd"/>
      <w:r w:rsidR="00F361DE">
        <w:t xml:space="preserve"> и </w:t>
      </w:r>
      <w:proofErr w:type="spellStart"/>
      <w:r w:rsidR="00F361DE">
        <w:t>материјалном</w:t>
      </w:r>
      <w:proofErr w:type="spellEnd"/>
      <w:r w:rsidR="00F361DE">
        <w:t xml:space="preserve"> </w:t>
      </w:r>
      <w:proofErr w:type="spellStart"/>
      <w:r w:rsidR="00F361DE">
        <w:t>одговорношћу</w:t>
      </w:r>
      <w:proofErr w:type="spellEnd"/>
      <w:r w:rsidR="00F361DE">
        <w:t xml:space="preserve">, </w:t>
      </w:r>
      <w:proofErr w:type="spellStart"/>
      <w:r w:rsidR="00F361DE">
        <w:t>изјављујем</w:t>
      </w:r>
      <w:proofErr w:type="spellEnd"/>
      <w:r w:rsidR="00F361DE">
        <w:t xml:space="preserve"> </w:t>
      </w:r>
      <w:proofErr w:type="spellStart"/>
      <w:r w:rsidR="00F361DE">
        <w:t>следеће</w:t>
      </w:r>
      <w:proofErr w:type="spellEnd"/>
      <w:r w:rsidR="00F361DE">
        <w:t>:</w:t>
      </w:r>
    </w:p>
    <w:p w:rsidR="00302096" w:rsidRPr="00302096" w:rsidRDefault="00523AA5" w:rsidP="00302096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proofErr w:type="spellStart"/>
      <w:r>
        <w:t>да</w:t>
      </w:r>
      <w:proofErr w:type="spellEnd"/>
      <w:r>
        <w:t xml:space="preserve"> </w:t>
      </w:r>
      <w:proofErr w:type="spellStart"/>
      <w:r>
        <w:t>подношењем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>
        <w:t>п</w:t>
      </w:r>
      <w:r w:rsidR="00F361DE">
        <w:t>ријаве</w:t>
      </w:r>
      <w:proofErr w:type="spellEnd"/>
      <w:r w:rsidR="00F361DE">
        <w:t xml:space="preserve"> </w:t>
      </w:r>
      <w:proofErr w:type="spellStart"/>
      <w:r w:rsidR="00302096">
        <w:t>прихватамо</w:t>
      </w:r>
      <w:proofErr w:type="spellEnd"/>
      <w:r w:rsidR="00302096">
        <w:t xml:space="preserve"> </w:t>
      </w:r>
      <w:proofErr w:type="spellStart"/>
      <w:r w:rsidR="00302096">
        <w:t>све</w:t>
      </w:r>
      <w:proofErr w:type="spellEnd"/>
      <w:r w:rsidR="00302096">
        <w:t xml:space="preserve"> </w:t>
      </w:r>
      <w:proofErr w:type="spellStart"/>
      <w:r w:rsidR="00302096">
        <w:t>услове</w:t>
      </w:r>
      <w:proofErr w:type="spellEnd"/>
      <w:r w:rsidR="00302096">
        <w:t xml:space="preserve"> </w:t>
      </w:r>
      <w:proofErr w:type="spellStart"/>
      <w:r w:rsidR="00302096">
        <w:t>утврђене</w:t>
      </w:r>
      <w:proofErr w:type="spellEnd"/>
      <w:r w:rsidR="00302096">
        <w:t xml:space="preserve"> </w:t>
      </w:r>
      <w:proofErr w:type="spellStart"/>
      <w:r w:rsidR="00302096">
        <w:t>ј</w:t>
      </w:r>
      <w:r w:rsidR="00F361DE">
        <w:t>а</w:t>
      </w:r>
      <w:r w:rsidR="007C0865">
        <w:t>вним</w:t>
      </w:r>
      <w:proofErr w:type="spellEnd"/>
      <w:r w:rsidR="007C0865">
        <w:t xml:space="preserve"> </w:t>
      </w:r>
      <w:proofErr w:type="spellStart"/>
      <w:r w:rsidR="007C0865">
        <w:t>позивом</w:t>
      </w:r>
      <w:proofErr w:type="spellEnd"/>
      <w:r w:rsidR="00A5269F" w:rsidRPr="00302096">
        <w:rPr>
          <w:lang w:val="sr-Cyrl-RS"/>
        </w:rPr>
        <w:t>;</w:t>
      </w:r>
    </w:p>
    <w:p w:rsidR="00302096" w:rsidRPr="00302096" w:rsidRDefault="00523AA5" w:rsidP="00A5269F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proofErr w:type="spellStart"/>
      <w:r>
        <w:t>д</w:t>
      </w:r>
      <w:r w:rsidR="00F361DE">
        <w:t>а</w:t>
      </w:r>
      <w:proofErr w:type="spellEnd"/>
      <w:r w:rsidR="00F361DE">
        <w:t xml:space="preserve"> </w:t>
      </w:r>
      <w:proofErr w:type="spellStart"/>
      <w:r w:rsidR="00F361DE">
        <w:t>смо</w:t>
      </w:r>
      <w:proofErr w:type="spellEnd"/>
      <w:r w:rsidR="00F361DE">
        <w:t xml:space="preserve"> </w:t>
      </w:r>
      <w:proofErr w:type="spellStart"/>
      <w:r w:rsidR="00F361DE">
        <w:t>упознати</w:t>
      </w:r>
      <w:proofErr w:type="spellEnd"/>
      <w:r w:rsidR="00F361DE">
        <w:t xml:space="preserve"> и </w:t>
      </w:r>
      <w:proofErr w:type="spellStart"/>
      <w:r w:rsidR="00F361DE">
        <w:t>сагласни</w:t>
      </w:r>
      <w:proofErr w:type="spellEnd"/>
      <w:r w:rsidR="00F361DE">
        <w:t xml:space="preserve"> </w:t>
      </w:r>
      <w:proofErr w:type="spellStart"/>
      <w:r w:rsidR="00F361DE">
        <w:t>да</w:t>
      </w:r>
      <w:proofErr w:type="spellEnd"/>
      <w:r w:rsidR="00F361DE">
        <w:t xml:space="preserve"> </w:t>
      </w:r>
      <w:r w:rsidR="00F361DE" w:rsidRPr="00302096">
        <w:rPr>
          <w:lang w:val="sr-Cyrl-RS"/>
        </w:rPr>
        <w:t>Покрајински секретаријат за регионални развој, међурегионалну сарадњу и локалну самоуправу н</w:t>
      </w:r>
      <w:proofErr w:type="spellStart"/>
      <w:r w:rsidR="00F361DE">
        <w:t>ије</w:t>
      </w:r>
      <w:proofErr w:type="spellEnd"/>
      <w:r w:rsidR="00F361DE">
        <w:t xml:space="preserve"> у </w:t>
      </w:r>
      <w:proofErr w:type="spellStart"/>
      <w:r w:rsidR="00F361DE">
        <w:t>обавези</w:t>
      </w:r>
      <w:proofErr w:type="spellEnd"/>
      <w:r w:rsidR="00F361DE">
        <w:t xml:space="preserve"> </w:t>
      </w:r>
      <w:proofErr w:type="spellStart"/>
      <w:r w:rsidR="00F361DE">
        <w:t>да</w:t>
      </w:r>
      <w:proofErr w:type="spellEnd"/>
      <w:r w:rsidR="00F361DE">
        <w:t xml:space="preserve"> </w:t>
      </w:r>
      <w:proofErr w:type="spellStart"/>
      <w:r w:rsidR="00F361DE">
        <w:t>одобри</w:t>
      </w:r>
      <w:proofErr w:type="spellEnd"/>
      <w:r w:rsidR="00F361DE">
        <w:t xml:space="preserve"> и </w:t>
      </w:r>
      <w:proofErr w:type="spellStart"/>
      <w:r w:rsidR="00F361DE">
        <w:t>финансира</w:t>
      </w:r>
      <w:proofErr w:type="spellEnd"/>
      <w:r w:rsidR="00F361DE">
        <w:t xml:space="preserve"> </w:t>
      </w:r>
      <w:proofErr w:type="spellStart"/>
      <w:r w:rsidR="00F361DE">
        <w:t>предложени</w:t>
      </w:r>
      <w:proofErr w:type="spellEnd"/>
      <w:r w:rsidR="00F361DE">
        <w:t xml:space="preserve"> </w:t>
      </w:r>
      <w:proofErr w:type="spellStart"/>
      <w:r w:rsidR="00F361DE">
        <w:t>пројекат</w:t>
      </w:r>
      <w:proofErr w:type="spellEnd"/>
      <w:r w:rsidR="00F361DE">
        <w:t>;</w:t>
      </w:r>
    </w:p>
    <w:p w:rsidR="00302096" w:rsidRPr="00302096" w:rsidRDefault="00523AA5" w:rsidP="00A5269F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proofErr w:type="spellStart"/>
      <w:r>
        <w:t>д</w:t>
      </w:r>
      <w:r w:rsidR="00F361DE">
        <w:t>а</w:t>
      </w:r>
      <w:proofErr w:type="spellEnd"/>
      <w:r w:rsidR="00F361DE">
        <w:t xml:space="preserve"> </w:t>
      </w:r>
      <w:proofErr w:type="spellStart"/>
      <w:r w:rsidR="00F361DE">
        <w:t>су</w:t>
      </w:r>
      <w:proofErr w:type="spellEnd"/>
      <w:r>
        <w:t xml:space="preserve"> </w:t>
      </w:r>
      <w:proofErr w:type="spellStart"/>
      <w:r>
        <w:t>сви</w:t>
      </w:r>
      <w:proofErr w:type="spellEnd"/>
      <w:r>
        <w:t xml:space="preserve"> </w:t>
      </w:r>
      <w:proofErr w:type="spellStart"/>
      <w:r>
        <w:t>подаци</w:t>
      </w:r>
      <w:proofErr w:type="spellEnd"/>
      <w:r>
        <w:t xml:space="preserve"> </w:t>
      </w:r>
      <w:proofErr w:type="spellStart"/>
      <w:r>
        <w:t>наведени</w:t>
      </w:r>
      <w:proofErr w:type="spellEnd"/>
      <w:r>
        <w:t xml:space="preserve"> у </w:t>
      </w:r>
      <w:proofErr w:type="spellStart"/>
      <w:r>
        <w:t>обрасцу</w:t>
      </w:r>
      <w:proofErr w:type="spellEnd"/>
      <w:r>
        <w:t xml:space="preserve"> </w:t>
      </w:r>
      <w:proofErr w:type="spellStart"/>
      <w:r>
        <w:t>п</w:t>
      </w:r>
      <w:r w:rsidR="00F361DE">
        <w:t>ријаве</w:t>
      </w:r>
      <w:proofErr w:type="spellEnd"/>
      <w:r w:rsidR="00F361DE">
        <w:t xml:space="preserve"> </w:t>
      </w:r>
      <w:proofErr w:type="spellStart"/>
      <w:r w:rsidR="00F361DE">
        <w:t>истинити</w:t>
      </w:r>
      <w:proofErr w:type="spellEnd"/>
      <w:r w:rsidR="00F361DE">
        <w:t xml:space="preserve"> и </w:t>
      </w:r>
      <w:proofErr w:type="spellStart"/>
      <w:r w:rsidR="00F361DE">
        <w:t>веродостојни</w:t>
      </w:r>
      <w:proofErr w:type="spellEnd"/>
      <w:r w:rsidR="00F361DE">
        <w:t>;</w:t>
      </w:r>
    </w:p>
    <w:p w:rsidR="00302096" w:rsidRDefault="00523AA5" w:rsidP="00A5269F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r w:rsidRPr="00302096">
        <w:rPr>
          <w:lang w:val="sr-Cyrl-RS"/>
        </w:rPr>
        <w:t>д</w:t>
      </w:r>
      <w:r w:rsidR="002776F3" w:rsidRPr="00302096">
        <w:rPr>
          <w:lang w:val="sr-Cyrl-RS"/>
        </w:rPr>
        <w:t>а ће средства за</w:t>
      </w:r>
      <w:r w:rsidR="00AA4143">
        <w:t xml:space="preserve"> </w:t>
      </w:r>
      <w:r w:rsidR="00AA4143">
        <w:rPr>
          <w:lang w:val="sr-Cyrl-RS"/>
        </w:rPr>
        <w:t>суфинансирање пројекта и средства за</w:t>
      </w:r>
      <w:r w:rsidR="002776F3" w:rsidRPr="00302096">
        <w:rPr>
          <w:lang w:val="sr-Cyrl-RS"/>
        </w:rPr>
        <w:t xml:space="preserve"> плаћање ПДВ</w:t>
      </w:r>
      <w:r w:rsidR="00302096">
        <w:rPr>
          <w:lang w:val="sr-Cyrl-RS"/>
        </w:rPr>
        <w:t>-а</w:t>
      </w:r>
      <w:r w:rsidR="002776F3" w:rsidRPr="00302096">
        <w:rPr>
          <w:lang w:val="sr-Cyrl-RS"/>
        </w:rPr>
        <w:t xml:space="preserve"> бити обезбеђена у буџету у року од десет дана од дана доделе средстава</w:t>
      </w:r>
      <w:r w:rsidR="00527E3C">
        <w:rPr>
          <w:lang w:val="sr-Cyrl-RS"/>
        </w:rPr>
        <w:t xml:space="preserve">, те да ће доказ о томе бити достављен </w:t>
      </w:r>
      <w:r w:rsidR="00F91561">
        <w:rPr>
          <w:lang w:val="sr-Cyrl-RS"/>
        </w:rPr>
        <w:t xml:space="preserve">Покрајинском секретаријату за регионални развој, међурегионалну сарадњу и локалну самоуправу </w:t>
      </w:r>
      <w:r w:rsidR="00527E3C">
        <w:rPr>
          <w:lang w:val="sr-Cyrl-RS"/>
        </w:rPr>
        <w:t>у року од десет дана од дана обезбеђења</w:t>
      </w:r>
      <w:r w:rsidR="002776F3" w:rsidRPr="00302096">
        <w:rPr>
          <w:lang w:val="sr-Cyrl-RS"/>
        </w:rPr>
        <w:t>;</w:t>
      </w:r>
    </w:p>
    <w:p w:rsidR="00302096" w:rsidRPr="00302096" w:rsidRDefault="00523AA5" w:rsidP="00A5269F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proofErr w:type="spellStart"/>
      <w:r>
        <w:t>д</w:t>
      </w:r>
      <w:r w:rsidR="00F361DE">
        <w:t>а</w:t>
      </w:r>
      <w:proofErr w:type="spellEnd"/>
      <w:r w:rsidR="00F361DE">
        <w:t xml:space="preserve"> </w:t>
      </w:r>
      <w:proofErr w:type="spellStart"/>
      <w:r w:rsidR="00F361DE">
        <w:t>ће</w:t>
      </w:r>
      <w:proofErr w:type="spellEnd"/>
      <w:r w:rsidR="00F361DE">
        <w:t xml:space="preserve"> </w:t>
      </w:r>
      <w:proofErr w:type="spellStart"/>
      <w:r w:rsidR="00F361DE">
        <w:t>на</w:t>
      </w:r>
      <w:proofErr w:type="spellEnd"/>
      <w:r w:rsidR="00F361DE">
        <w:t xml:space="preserve"> </w:t>
      </w:r>
      <w:proofErr w:type="spellStart"/>
      <w:r w:rsidR="00F361DE">
        <w:t>свим</w:t>
      </w:r>
      <w:proofErr w:type="spellEnd"/>
      <w:r w:rsidR="00F361DE">
        <w:t xml:space="preserve"> </w:t>
      </w:r>
      <w:proofErr w:type="spellStart"/>
      <w:r w:rsidR="00F361DE">
        <w:t>јавним</w:t>
      </w:r>
      <w:proofErr w:type="spellEnd"/>
      <w:r w:rsidR="00F361DE">
        <w:t xml:space="preserve"> </w:t>
      </w:r>
      <w:proofErr w:type="spellStart"/>
      <w:r w:rsidR="00F361DE">
        <w:t>наступима</w:t>
      </w:r>
      <w:proofErr w:type="spellEnd"/>
      <w:r w:rsidR="00F361DE">
        <w:t xml:space="preserve">, у </w:t>
      </w:r>
      <w:proofErr w:type="spellStart"/>
      <w:r w:rsidR="00F361DE">
        <w:t>публикацијама</w:t>
      </w:r>
      <w:proofErr w:type="spellEnd"/>
      <w:r w:rsidR="00F361DE">
        <w:t xml:space="preserve"> и </w:t>
      </w:r>
      <w:proofErr w:type="spellStart"/>
      <w:r w:rsidR="00F361DE">
        <w:t>другом</w:t>
      </w:r>
      <w:proofErr w:type="spellEnd"/>
      <w:r w:rsidR="00F361DE">
        <w:t xml:space="preserve"> </w:t>
      </w:r>
      <w:proofErr w:type="spellStart"/>
      <w:r w:rsidR="00F361DE">
        <w:t>штампаном</w:t>
      </w:r>
      <w:proofErr w:type="spellEnd"/>
      <w:r w:rsidR="00F361DE">
        <w:t xml:space="preserve"> </w:t>
      </w:r>
      <w:proofErr w:type="spellStart"/>
      <w:r w:rsidR="00F361DE">
        <w:t>материјалу</w:t>
      </w:r>
      <w:proofErr w:type="spellEnd"/>
      <w:r w:rsidR="00F361DE">
        <w:t xml:space="preserve"> </w:t>
      </w:r>
      <w:proofErr w:type="spellStart"/>
      <w:r w:rsidR="00F361DE">
        <w:t>или</w:t>
      </w:r>
      <w:proofErr w:type="spellEnd"/>
      <w:r w:rsidR="00F361DE">
        <w:t xml:space="preserve"> </w:t>
      </w:r>
      <w:proofErr w:type="spellStart"/>
      <w:r w:rsidR="00F361DE">
        <w:t>на</w:t>
      </w:r>
      <w:proofErr w:type="spellEnd"/>
      <w:r w:rsidR="00F361DE">
        <w:t xml:space="preserve"> </w:t>
      </w:r>
      <w:proofErr w:type="spellStart"/>
      <w:r w:rsidR="00F361DE">
        <w:t>други</w:t>
      </w:r>
      <w:proofErr w:type="spellEnd"/>
      <w:r w:rsidR="00F361DE">
        <w:t xml:space="preserve"> </w:t>
      </w:r>
      <w:proofErr w:type="spellStart"/>
      <w:r w:rsidR="00F361DE">
        <w:t>одговарајући</w:t>
      </w:r>
      <w:proofErr w:type="spellEnd"/>
      <w:r w:rsidR="00F361DE">
        <w:t xml:space="preserve"> </w:t>
      </w:r>
      <w:proofErr w:type="spellStart"/>
      <w:r w:rsidR="00F361DE">
        <w:t>начин</w:t>
      </w:r>
      <w:proofErr w:type="spellEnd"/>
      <w:r w:rsidR="00F361DE">
        <w:t xml:space="preserve"> </w:t>
      </w:r>
      <w:proofErr w:type="spellStart"/>
      <w:r w:rsidR="00F361DE">
        <w:t>бити</w:t>
      </w:r>
      <w:proofErr w:type="spellEnd"/>
      <w:r w:rsidR="00F361DE">
        <w:t xml:space="preserve"> </w:t>
      </w:r>
      <w:proofErr w:type="spellStart"/>
      <w:r w:rsidR="00F361DE">
        <w:t>објављено</w:t>
      </w:r>
      <w:proofErr w:type="spellEnd"/>
      <w:r w:rsidR="00F361DE">
        <w:t xml:space="preserve"> </w:t>
      </w:r>
      <w:proofErr w:type="spellStart"/>
      <w:r w:rsidR="00F361DE">
        <w:t>да</w:t>
      </w:r>
      <w:proofErr w:type="spellEnd"/>
      <w:r w:rsidR="00F361DE">
        <w:t xml:space="preserve"> </w:t>
      </w:r>
      <w:proofErr w:type="spellStart"/>
      <w:r w:rsidR="00F361DE">
        <w:t>је</w:t>
      </w:r>
      <w:proofErr w:type="spellEnd"/>
      <w:r w:rsidR="00F361DE">
        <w:t xml:space="preserve"> </w:t>
      </w:r>
      <w:proofErr w:type="spellStart"/>
      <w:r w:rsidR="00F361DE">
        <w:t>пројекат</w:t>
      </w:r>
      <w:proofErr w:type="spellEnd"/>
      <w:r w:rsidR="00F361DE">
        <w:t xml:space="preserve"> </w:t>
      </w:r>
      <w:r w:rsidR="00A5269F" w:rsidRPr="00302096">
        <w:rPr>
          <w:lang w:val="sr-Cyrl-RS"/>
        </w:rPr>
        <w:t>су</w:t>
      </w:r>
      <w:proofErr w:type="spellStart"/>
      <w:r w:rsidR="00F361DE">
        <w:t>финансиран</w:t>
      </w:r>
      <w:proofErr w:type="spellEnd"/>
      <w:r w:rsidR="00F361DE">
        <w:t xml:space="preserve"> </w:t>
      </w:r>
      <w:proofErr w:type="spellStart"/>
      <w:r w:rsidR="00F361DE">
        <w:t>средствима</w:t>
      </w:r>
      <w:proofErr w:type="spellEnd"/>
      <w:r w:rsidR="00F361DE">
        <w:t xml:space="preserve"> </w:t>
      </w:r>
      <w:proofErr w:type="spellStart"/>
      <w:r w:rsidR="00F361DE">
        <w:t>Аутономне</w:t>
      </w:r>
      <w:proofErr w:type="spellEnd"/>
      <w:r w:rsidR="00F361DE">
        <w:t xml:space="preserve"> </w:t>
      </w:r>
      <w:proofErr w:type="spellStart"/>
      <w:r w:rsidR="00F361DE">
        <w:t>покрајине</w:t>
      </w:r>
      <w:proofErr w:type="spellEnd"/>
      <w:r w:rsidR="00F361DE">
        <w:t xml:space="preserve"> </w:t>
      </w:r>
      <w:proofErr w:type="spellStart"/>
      <w:r w:rsidR="00F361DE">
        <w:t>Војводине</w:t>
      </w:r>
      <w:proofErr w:type="spellEnd"/>
      <w:r w:rsidR="00F361DE">
        <w:t>,</w:t>
      </w:r>
      <w:r w:rsidR="00F361DE" w:rsidRPr="00302096">
        <w:rPr>
          <w:lang w:val="sr-Cyrl-RS"/>
        </w:rPr>
        <w:t xml:space="preserve"> Покрајинског секретаријата за регионални развој, међурегионалну сарадњу и локалну самоуправу</w:t>
      </w:r>
      <w:r w:rsidR="00F361DE">
        <w:t>;</w:t>
      </w:r>
    </w:p>
    <w:p w:rsidR="00F361DE" w:rsidRPr="00302096" w:rsidRDefault="00523AA5" w:rsidP="00A5269F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proofErr w:type="spellStart"/>
      <w:proofErr w:type="gramStart"/>
      <w:r>
        <w:t>д</w:t>
      </w:r>
      <w:r w:rsidR="00F361DE">
        <w:t>а</w:t>
      </w:r>
      <w:proofErr w:type="spellEnd"/>
      <w:proofErr w:type="gramEnd"/>
      <w:r w:rsidR="00F361DE">
        <w:t xml:space="preserve"> </w:t>
      </w:r>
      <w:proofErr w:type="spellStart"/>
      <w:r w:rsidR="00F361DE">
        <w:t>правоснажном</w:t>
      </w:r>
      <w:proofErr w:type="spellEnd"/>
      <w:r w:rsidR="00F361DE">
        <w:t xml:space="preserve"> </w:t>
      </w:r>
      <w:proofErr w:type="spellStart"/>
      <w:r w:rsidR="00F361DE">
        <w:t>судском</w:t>
      </w:r>
      <w:proofErr w:type="spellEnd"/>
      <w:r w:rsidR="00F361DE">
        <w:t xml:space="preserve"> </w:t>
      </w:r>
      <w:proofErr w:type="spellStart"/>
      <w:r w:rsidR="00F361DE">
        <w:t>одлуком</w:t>
      </w:r>
      <w:proofErr w:type="spellEnd"/>
      <w:r w:rsidR="00F361DE">
        <w:t xml:space="preserve"> </w:t>
      </w:r>
      <w:proofErr w:type="spellStart"/>
      <w:r w:rsidR="00F361DE">
        <w:t>не</w:t>
      </w:r>
      <w:proofErr w:type="spellEnd"/>
      <w:r w:rsidR="00F361DE">
        <w:t xml:space="preserve"> </w:t>
      </w:r>
      <w:proofErr w:type="spellStart"/>
      <w:r w:rsidR="00F361DE">
        <w:t>постоји</w:t>
      </w:r>
      <w:proofErr w:type="spellEnd"/>
      <w:r w:rsidR="00F361DE">
        <w:t xml:space="preserve"> </w:t>
      </w:r>
      <w:proofErr w:type="spellStart"/>
      <w:r w:rsidR="00F361DE">
        <w:t>обавеза</w:t>
      </w:r>
      <w:proofErr w:type="spellEnd"/>
      <w:r w:rsidR="00F361DE">
        <w:t xml:space="preserve"> </w:t>
      </w:r>
      <w:proofErr w:type="spellStart"/>
      <w:r w:rsidR="00F361DE">
        <w:t>повраћаја</w:t>
      </w:r>
      <w:proofErr w:type="spellEnd"/>
      <w:r w:rsidR="00F361DE">
        <w:t xml:space="preserve"> </w:t>
      </w:r>
      <w:proofErr w:type="spellStart"/>
      <w:r w:rsidR="00F361DE">
        <w:t>средстава</w:t>
      </w:r>
      <w:proofErr w:type="spellEnd"/>
      <w:r w:rsidR="00F361DE">
        <w:t xml:space="preserve"> </w:t>
      </w:r>
      <w:proofErr w:type="spellStart"/>
      <w:r w:rsidR="00F361DE">
        <w:t>додељених</w:t>
      </w:r>
      <w:proofErr w:type="spellEnd"/>
      <w:r w:rsidR="00F361DE">
        <w:t xml:space="preserve"> у </w:t>
      </w:r>
      <w:proofErr w:type="spellStart"/>
      <w:r w:rsidR="00F361DE">
        <w:t>претходном</w:t>
      </w:r>
      <w:proofErr w:type="spellEnd"/>
      <w:r w:rsidR="00F361DE">
        <w:t xml:space="preserve"> </w:t>
      </w:r>
      <w:proofErr w:type="spellStart"/>
      <w:r w:rsidR="00F361DE">
        <w:t>периоду</w:t>
      </w:r>
      <w:proofErr w:type="spellEnd"/>
      <w:r w:rsidR="00F361DE">
        <w:t xml:space="preserve"> </w:t>
      </w:r>
      <w:proofErr w:type="spellStart"/>
      <w:r w:rsidR="00F361DE">
        <w:t>као</w:t>
      </w:r>
      <w:proofErr w:type="spellEnd"/>
      <w:r w:rsidR="00F361DE">
        <w:t xml:space="preserve"> </w:t>
      </w:r>
      <w:proofErr w:type="spellStart"/>
      <w:r w:rsidR="00F361DE">
        <w:t>учеснику</w:t>
      </w:r>
      <w:proofErr w:type="spellEnd"/>
      <w:r w:rsidR="00F361DE">
        <w:t xml:space="preserve"> </w:t>
      </w:r>
      <w:proofErr w:type="spellStart"/>
      <w:r w:rsidR="00F361DE">
        <w:t>конкурса</w:t>
      </w:r>
      <w:proofErr w:type="spellEnd"/>
      <w:r w:rsidR="00F361DE">
        <w:t xml:space="preserve"> </w:t>
      </w:r>
      <w:proofErr w:type="spellStart"/>
      <w:r w:rsidR="00F361DE">
        <w:t>за</w:t>
      </w:r>
      <w:proofErr w:type="spellEnd"/>
      <w:r w:rsidR="00F361DE">
        <w:t xml:space="preserve"> </w:t>
      </w:r>
      <w:proofErr w:type="spellStart"/>
      <w:r w:rsidR="00F361DE">
        <w:t>доделу</w:t>
      </w:r>
      <w:proofErr w:type="spellEnd"/>
      <w:r w:rsidR="00F361DE">
        <w:t xml:space="preserve"> </w:t>
      </w:r>
      <w:proofErr w:type="spellStart"/>
      <w:r w:rsidR="00F361DE">
        <w:t>средстава</w:t>
      </w:r>
      <w:proofErr w:type="spellEnd"/>
      <w:r w:rsidR="00F361DE">
        <w:t xml:space="preserve"> </w:t>
      </w:r>
      <w:proofErr w:type="spellStart"/>
      <w:r w:rsidR="00F361DE">
        <w:t>из</w:t>
      </w:r>
      <w:proofErr w:type="spellEnd"/>
      <w:r w:rsidR="00F361DE">
        <w:t xml:space="preserve"> </w:t>
      </w:r>
      <w:proofErr w:type="spellStart"/>
      <w:r w:rsidR="00F361DE">
        <w:t>буџет</w:t>
      </w:r>
      <w:r w:rsidR="002776F3">
        <w:t>а</w:t>
      </w:r>
      <w:proofErr w:type="spellEnd"/>
      <w:r w:rsidR="002776F3">
        <w:t xml:space="preserve"> </w:t>
      </w:r>
      <w:proofErr w:type="spellStart"/>
      <w:r w:rsidR="002776F3">
        <w:t>Аутономне</w:t>
      </w:r>
      <w:proofErr w:type="spellEnd"/>
      <w:r w:rsidR="002776F3">
        <w:t xml:space="preserve"> </w:t>
      </w:r>
      <w:proofErr w:type="spellStart"/>
      <w:r w:rsidR="002776F3">
        <w:t>покрајине</w:t>
      </w:r>
      <w:proofErr w:type="spellEnd"/>
      <w:r w:rsidR="002776F3">
        <w:t xml:space="preserve"> </w:t>
      </w:r>
      <w:proofErr w:type="spellStart"/>
      <w:r w:rsidR="002776F3">
        <w:t>Војводине</w:t>
      </w:r>
      <w:proofErr w:type="spellEnd"/>
      <w:r w:rsidR="002776F3">
        <w:t>.</w:t>
      </w:r>
    </w:p>
    <w:p w:rsidR="002776F3" w:rsidRPr="002776F3" w:rsidRDefault="002776F3" w:rsidP="00A5269F">
      <w:pPr>
        <w:jc w:val="both"/>
        <w:rPr>
          <w:lang w:val="sr-Cyrl-RS"/>
        </w:rPr>
      </w:pPr>
    </w:p>
    <w:p w:rsidR="00F361DE" w:rsidRDefault="00F361DE" w:rsidP="00A5269F">
      <w:pPr>
        <w:jc w:val="both"/>
        <w:rPr>
          <w:b/>
          <w:lang w:val="sr-Cyrl-RS"/>
        </w:rPr>
      </w:pPr>
    </w:p>
    <w:p w:rsidR="00302096" w:rsidRDefault="00302096" w:rsidP="00A5269F">
      <w:pPr>
        <w:jc w:val="both"/>
        <w:rPr>
          <w:b/>
          <w:lang w:val="sr-Cyrl-RS"/>
        </w:rPr>
      </w:pPr>
    </w:p>
    <w:p w:rsidR="0071528A" w:rsidRDefault="0071528A" w:rsidP="00A5269F">
      <w:pPr>
        <w:jc w:val="both"/>
      </w:pPr>
    </w:p>
    <w:p w:rsidR="00F361DE" w:rsidRPr="00985FA7" w:rsidRDefault="00F361DE" w:rsidP="00A5269F">
      <w:pPr>
        <w:jc w:val="both"/>
        <w:rPr>
          <w:lang w:val="sr-Cyrl-RS"/>
        </w:rPr>
      </w:pPr>
      <w:r>
        <w:tab/>
        <w:t>М.П.</w:t>
      </w:r>
      <w:r>
        <w:tab/>
      </w:r>
      <w:r w:rsidR="00985FA7">
        <w:t xml:space="preserve">              </w:t>
      </w:r>
      <w:r w:rsidR="00985FA7">
        <w:rPr>
          <w:lang w:val="sr-Cyrl-RS"/>
        </w:rPr>
        <w:t xml:space="preserve">                                               Председник општине/градоначелник</w:t>
      </w:r>
    </w:p>
    <w:p w:rsidR="00F361DE" w:rsidRDefault="00A5269F" w:rsidP="00A5269F">
      <w:pPr>
        <w:jc w:val="both"/>
      </w:pPr>
      <w:r>
        <w:rPr>
          <w:lang w:val="sr-Cyrl-RS"/>
        </w:rPr>
        <w:t xml:space="preserve">    </w:t>
      </w:r>
      <w:proofErr w:type="spellStart"/>
      <w:r w:rsidR="00F361DE">
        <w:t>М</w:t>
      </w:r>
      <w:r w:rsidR="00985FA7">
        <w:t>есто</w:t>
      </w:r>
      <w:proofErr w:type="spellEnd"/>
      <w:r w:rsidR="00985FA7">
        <w:t xml:space="preserve"> и </w:t>
      </w:r>
      <w:proofErr w:type="spellStart"/>
      <w:r w:rsidR="00985FA7">
        <w:t>датум</w:t>
      </w:r>
      <w:proofErr w:type="spellEnd"/>
      <w:r w:rsidR="00985FA7">
        <w:tab/>
      </w:r>
      <w:r w:rsidR="00985FA7">
        <w:tab/>
      </w:r>
    </w:p>
    <w:sectPr w:rsidR="00F361DE" w:rsidSect="00B310B6">
      <w:head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CCE" w:rsidRDefault="00D52CCE" w:rsidP="000D3018">
      <w:pPr>
        <w:spacing w:after="0" w:line="240" w:lineRule="auto"/>
      </w:pPr>
      <w:r>
        <w:separator/>
      </w:r>
    </w:p>
  </w:endnote>
  <w:endnote w:type="continuationSeparator" w:id="0">
    <w:p w:rsidR="00D52CCE" w:rsidRDefault="00D52CCE" w:rsidP="000D3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CCE" w:rsidRDefault="00D52CCE" w:rsidP="000D3018">
      <w:pPr>
        <w:spacing w:after="0" w:line="240" w:lineRule="auto"/>
      </w:pPr>
      <w:r>
        <w:separator/>
      </w:r>
    </w:p>
  </w:footnote>
  <w:footnote w:type="continuationSeparator" w:id="0">
    <w:p w:rsidR="00D52CCE" w:rsidRDefault="00D52CCE" w:rsidP="000D3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5A7" w:rsidRPr="00E74B97" w:rsidRDefault="008825A7" w:rsidP="00E74B97">
    <w:pPr>
      <w:tabs>
        <w:tab w:val="center" w:pos="4703"/>
        <w:tab w:val="right" w:pos="940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tblInd w:w="-601" w:type="dxa"/>
      <w:tblLayout w:type="fixed"/>
      <w:tblLook w:val="04A0" w:firstRow="1" w:lastRow="0" w:firstColumn="1" w:lastColumn="0" w:noHBand="0" w:noVBand="1"/>
    </w:tblPr>
    <w:tblGrid>
      <w:gridCol w:w="2552"/>
      <w:gridCol w:w="2207"/>
      <w:gridCol w:w="5448"/>
    </w:tblGrid>
    <w:tr w:rsidR="008825A7" w:rsidRPr="00E74B97" w:rsidTr="008825A7">
      <w:trPr>
        <w:trHeight w:val="1975"/>
      </w:trPr>
      <w:tc>
        <w:tcPr>
          <w:tcW w:w="2552" w:type="dxa"/>
        </w:tcPr>
        <w:p w:rsidR="008825A7" w:rsidRPr="00E74B97" w:rsidRDefault="008825A7" w:rsidP="008825A7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 wp14:anchorId="5EE8510E" wp14:editId="117A6EB0">
                <wp:extent cx="1489710" cy="965835"/>
                <wp:effectExtent l="0" t="0" r="0" b="5715"/>
                <wp:docPr id="1" name="Picture 1" descr="ГРБОВИ ЗА МЕМОРАНДУМ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ГРБОВИ ЗА МЕМОРАНДУМ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9710" cy="965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  <w:gridSpan w:val="2"/>
        </w:tcPr>
        <w:p w:rsidR="008825A7" w:rsidRPr="00E74B97" w:rsidRDefault="008825A7" w:rsidP="008825A7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4"/>
              <w:szCs w:val="20"/>
            </w:rPr>
          </w:pPr>
        </w:p>
        <w:p w:rsidR="008825A7" w:rsidRPr="00E74B97" w:rsidRDefault="008825A7" w:rsidP="008825A7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4"/>
              <w:szCs w:val="20"/>
            </w:rPr>
          </w:pPr>
        </w:p>
        <w:p w:rsidR="008825A7" w:rsidRPr="00E74B97" w:rsidRDefault="008825A7" w:rsidP="008825A7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8"/>
              <w:szCs w:val="20"/>
              <w:lang w:val="ru-RU"/>
            </w:rPr>
          </w:pPr>
          <w:r w:rsidRPr="00E74B97">
            <w:rPr>
              <w:color w:val="000000"/>
              <w:sz w:val="18"/>
              <w:szCs w:val="20"/>
              <w:lang w:val="ru-RU"/>
            </w:rPr>
            <w:t>Република Србија</w:t>
          </w:r>
        </w:p>
        <w:p w:rsidR="008825A7" w:rsidRPr="00E74B97" w:rsidRDefault="008825A7" w:rsidP="008825A7">
          <w:pPr>
            <w:spacing w:after="0" w:line="240" w:lineRule="auto"/>
            <w:rPr>
              <w:color w:val="000000"/>
              <w:sz w:val="18"/>
              <w:szCs w:val="20"/>
              <w:lang w:val="ru-RU"/>
            </w:rPr>
          </w:pPr>
          <w:r w:rsidRPr="00E74B97">
            <w:rPr>
              <w:color w:val="000000"/>
              <w:sz w:val="18"/>
              <w:szCs w:val="20"/>
              <w:lang w:val="ru-RU"/>
            </w:rPr>
            <w:t>Аутономна покрајина Војводина</w:t>
          </w:r>
        </w:p>
        <w:p w:rsidR="008825A7" w:rsidRDefault="008825A7" w:rsidP="008825A7">
          <w:pPr>
            <w:spacing w:after="0" w:line="240" w:lineRule="auto"/>
            <w:rPr>
              <w:b/>
              <w:color w:val="000000"/>
              <w:sz w:val="28"/>
              <w:szCs w:val="20"/>
              <w:lang w:val="ru-RU"/>
            </w:rPr>
          </w:pPr>
          <w:r w:rsidRPr="00E74B97">
            <w:rPr>
              <w:b/>
              <w:color w:val="000000"/>
              <w:sz w:val="28"/>
              <w:szCs w:val="20"/>
              <w:lang w:val="ru-RU"/>
            </w:rPr>
            <w:t>Покрајинск</w:t>
          </w:r>
          <w:r>
            <w:rPr>
              <w:b/>
              <w:color w:val="000000"/>
              <w:sz w:val="28"/>
              <w:szCs w:val="20"/>
              <w:lang w:val="ru-RU"/>
            </w:rPr>
            <w:t>и секретаријат за</w:t>
          </w:r>
        </w:p>
        <w:p w:rsidR="008825A7" w:rsidRDefault="008825A7" w:rsidP="008825A7">
          <w:pPr>
            <w:spacing w:after="0" w:line="240" w:lineRule="auto"/>
            <w:rPr>
              <w:b/>
              <w:sz w:val="28"/>
              <w:szCs w:val="20"/>
              <w:lang w:val="sr-Cyrl-RS"/>
            </w:rPr>
          </w:pPr>
          <w:r>
            <w:rPr>
              <w:b/>
              <w:sz w:val="28"/>
              <w:szCs w:val="20"/>
              <w:lang w:val="sr-Cyrl-RS"/>
            </w:rPr>
            <w:t>регионални развој, међурегионалну сарадњу</w:t>
          </w:r>
        </w:p>
        <w:p w:rsidR="008825A7" w:rsidRPr="009C2BAB" w:rsidRDefault="008825A7" w:rsidP="008825A7">
          <w:pPr>
            <w:spacing w:after="0" w:line="240" w:lineRule="auto"/>
            <w:rPr>
              <w:b/>
              <w:color w:val="FF0000"/>
              <w:sz w:val="28"/>
              <w:szCs w:val="20"/>
              <w:lang w:val="ru-RU"/>
            </w:rPr>
          </w:pPr>
          <w:r>
            <w:rPr>
              <w:b/>
              <w:sz w:val="28"/>
              <w:szCs w:val="20"/>
              <w:lang w:val="sr-Cyrl-RS"/>
            </w:rPr>
            <w:t>и локалну самоуправу</w:t>
          </w:r>
        </w:p>
        <w:p w:rsidR="008825A7" w:rsidRPr="00E74B97" w:rsidRDefault="008825A7" w:rsidP="008825A7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6"/>
              <w:szCs w:val="16"/>
              <w:lang w:val="ru-RU"/>
            </w:rPr>
          </w:pPr>
        </w:p>
        <w:p w:rsidR="008825A7" w:rsidRPr="00E74B97" w:rsidRDefault="008825A7" w:rsidP="008825A7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6"/>
              <w:szCs w:val="16"/>
              <w:lang w:val="ru-RU"/>
            </w:rPr>
          </w:pPr>
        </w:p>
        <w:p w:rsidR="008825A7" w:rsidRPr="00E74B97" w:rsidRDefault="008825A7" w:rsidP="008825A7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20"/>
              <w:szCs w:val="20"/>
              <w:lang w:val="ru-RU"/>
            </w:rPr>
          </w:pPr>
          <w:r w:rsidRPr="00E74B97">
            <w:rPr>
              <w:color w:val="000000"/>
              <w:sz w:val="16"/>
              <w:szCs w:val="16"/>
              <w:lang w:val="ru-RU"/>
            </w:rPr>
            <w:t>Булевар Михајла Пупина 16, 21000 Нови Сад</w:t>
          </w:r>
        </w:p>
        <w:p w:rsidR="008825A7" w:rsidRPr="005A3146" w:rsidRDefault="008825A7" w:rsidP="008825A7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6"/>
              <w:szCs w:val="16"/>
              <w:lang w:val="ru-RU"/>
            </w:rPr>
          </w:pPr>
          <w:r w:rsidRPr="00E74B97">
            <w:rPr>
              <w:color w:val="000000"/>
              <w:sz w:val="16"/>
              <w:szCs w:val="16"/>
              <w:lang w:val="ru-RU"/>
            </w:rPr>
            <w:t xml:space="preserve">Т: +381 21 487 </w:t>
          </w:r>
          <w:r>
            <w:rPr>
              <w:sz w:val="16"/>
              <w:szCs w:val="16"/>
              <w:lang w:val="ru-RU"/>
            </w:rPr>
            <w:t xml:space="preserve">45 86 </w:t>
          </w:r>
          <w:r>
            <w:rPr>
              <w:color w:val="000000"/>
              <w:sz w:val="16"/>
              <w:szCs w:val="16"/>
              <w:lang w:val="sr-Cyrl-RS"/>
            </w:rPr>
            <w:t xml:space="preserve"> </w:t>
          </w:r>
          <w:r>
            <w:rPr>
              <w:sz w:val="16"/>
              <w:szCs w:val="16"/>
              <w:lang w:val="ru-RU"/>
            </w:rPr>
            <w:t xml:space="preserve"> </w:t>
          </w:r>
          <w:r>
            <w:rPr>
              <w:color w:val="000000"/>
              <w:sz w:val="16"/>
              <w:szCs w:val="16"/>
              <w:lang w:val="ru-RU"/>
            </w:rPr>
            <w:t xml:space="preserve">  Ф: +381 21 </w:t>
          </w:r>
          <w:r>
            <w:rPr>
              <w:sz w:val="16"/>
              <w:szCs w:val="16"/>
              <w:lang w:val="ru-RU"/>
            </w:rPr>
            <w:t>456 060</w:t>
          </w:r>
        </w:p>
        <w:p w:rsidR="008825A7" w:rsidRPr="00E74B97" w:rsidRDefault="008825A7" w:rsidP="008825A7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0"/>
              <w:szCs w:val="10"/>
              <w:lang w:val="ru-RU"/>
            </w:rPr>
          </w:pPr>
          <w:r w:rsidRPr="007F70F7">
            <w:rPr>
              <w:sz w:val="16"/>
              <w:szCs w:val="16"/>
              <w:lang w:val="sr-Latn-CS"/>
            </w:rPr>
            <w:t>region@vojvodina.gov.rs</w:t>
          </w:r>
          <w:r w:rsidRPr="007B41EE">
            <w:rPr>
              <w:color w:val="FF0000"/>
              <w:sz w:val="16"/>
              <w:szCs w:val="16"/>
              <w:lang w:val="ru-RU"/>
            </w:rPr>
            <w:br/>
          </w:r>
        </w:p>
      </w:tc>
    </w:tr>
    <w:tr w:rsidR="008825A7" w:rsidRPr="00E74B97" w:rsidTr="008825A7">
      <w:trPr>
        <w:trHeight w:val="305"/>
      </w:trPr>
      <w:tc>
        <w:tcPr>
          <w:tcW w:w="2552" w:type="dxa"/>
        </w:tcPr>
        <w:p w:rsidR="008825A7" w:rsidRPr="00E74B97" w:rsidRDefault="008825A7" w:rsidP="008825A7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noProof/>
              <w:color w:val="000000"/>
              <w:lang w:val="ru-RU"/>
            </w:rPr>
          </w:pPr>
        </w:p>
      </w:tc>
      <w:tc>
        <w:tcPr>
          <w:tcW w:w="2207" w:type="dxa"/>
        </w:tcPr>
        <w:p w:rsidR="008825A7" w:rsidRPr="00E74B97" w:rsidRDefault="008825A7" w:rsidP="008825A7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6"/>
              <w:szCs w:val="16"/>
            </w:rPr>
          </w:pPr>
        </w:p>
      </w:tc>
      <w:tc>
        <w:tcPr>
          <w:tcW w:w="5448" w:type="dxa"/>
        </w:tcPr>
        <w:p w:rsidR="008825A7" w:rsidRPr="00150E9B" w:rsidRDefault="008825A7" w:rsidP="008825A7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6"/>
              <w:szCs w:val="16"/>
              <w:lang w:val="sr-Cyrl-RS"/>
            </w:rPr>
          </w:pPr>
        </w:p>
      </w:tc>
    </w:tr>
  </w:tbl>
  <w:p w:rsidR="008825A7" w:rsidRDefault="008825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56611"/>
    <w:multiLevelType w:val="multilevel"/>
    <w:tmpl w:val="BA445B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CB21EDC"/>
    <w:multiLevelType w:val="hybridMultilevel"/>
    <w:tmpl w:val="1DDA9190"/>
    <w:lvl w:ilvl="0" w:tplc="A0707708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892EB3"/>
    <w:multiLevelType w:val="hybridMultilevel"/>
    <w:tmpl w:val="7688E258"/>
    <w:lvl w:ilvl="0" w:tplc="2A7C311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B86E04"/>
    <w:multiLevelType w:val="hybridMultilevel"/>
    <w:tmpl w:val="4ECEA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6118CD"/>
    <w:multiLevelType w:val="hybridMultilevel"/>
    <w:tmpl w:val="D0748DB6"/>
    <w:lvl w:ilvl="0" w:tplc="E7A2C7F6">
      <w:start w:val="1"/>
      <w:numFmt w:val="decimal"/>
      <w:lvlText w:val="%1."/>
      <w:lvlJc w:val="left"/>
      <w:pPr>
        <w:ind w:left="644" w:hanging="360"/>
      </w:pPr>
      <w:rPr>
        <w:b w:val="0"/>
        <w:bCs/>
        <w:sz w:val="22"/>
      </w:rPr>
    </w:lvl>
    <w:lvl w:ilvl="1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241A000F">
      <w:start w:val="1"/>
      <w:numFmt w:val="decimal"/>
      <w:lvlText w:val="%3."/>
      <w:lvlJc w:val="left"/>
      <w:pPr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532"/>
    <w:rsid w:val="000348AB"/>
    <w:rsid w:val="00063993"/>
    <w:rsid w:val="00063FFE"/>
    <w:rsid w:val="00066005"/>
    <w:rsid w:val="0008260A"/>
    <w:rsid w:val="000D3018"/>
    <w:rsid w:val="00111DEA"/>
    <w:rsid w:val="00135966"/>
    <w:rsid w:val="00150E9B"/>
    <w:rsid w:val="00167346"/>
    <w:rsid w:val="001709FA"/>
    <w:rsid w:val="001734E5"/>
    <w:rsid w:val="00182226"/>
    <w:rsid w:val="001C7931"/>
    <w:rsid w:val="002358C0"/>
    <w:rsid w:val="002776F3"/>
    <w:rsid w:val="002A46E3"/>
    <w:rsid w:val="002E6A07"/>
    <w:rsid w:val="00301A05"/>
    <w:rsid w:val="00302096"/>
    <w:rsid w:val="00324937"/>
    <w:rsid w:val="0033707F"/>
    <w:rsid w:val="0033711F"/>
    <w:rsid w:val="0034114B"/>
    <w:rsid w:val="00364B36"/>
    <w:rsid w:val="00376D2B"/>
    <w:rsid w:val="003B7698"/>
    <w:rsid w:val="003D0D27"/>
    <w:rsid w:val="003F161E"/>
    <w:rsid w:val="003F3D55"/>
    <w:rsid w:val="004125BE"/>
    <w:rsid w:val="00426BDD"/>
    <w:rsid w:val="00431414"/>
    <w:rsid w:val="00453074"/>
    <w:rsid w:val="004E3BA4"/>
    <w:rsid w:val="00513374"/>
    <w:rsid w:val="005175D5"/>
    <w:rsid w:val="00523AA5"/>
    <w:rsid w:val="00527E3C"/>
    <w:rsid w:val="005321A1"/>
    <w:rsid w:val="00562B02"/>
    <w:rsid w:val="00592D58"/>
    <w:rsid w:val="005A3146"/>
    <w:rsid w:val="005A6E31"/>
    <w:rsid w:val="006077FF"/>
    <w:rsid w:val="00626896"/>
    <w:rsid w:val="00657738"/>
    <w:rsid w:val="00681F50"/>
    <w:rsid w:val="00693F81"/>
    <w:rsid w:val="006B6592"/>
    <w:rsid w:val="006B7BE2"/>
    <w:rsid w:val="006F59A8"/>
    <w:rsid w:val="00705D37"/>
    <w:rsid w:val="0071528A"/>
    <w:rsid w:val="00721C68"/>
    <w:rsid w:val="007272C5"/>
    <w:rsid w:val="00727F11"/>
    <w:rsid w:val="007701C4"/>
    <w:rsid w:val="0078447A"/>
    <w:rsid w:val="007B2381"/>
    <w:rsid w:val="007B3543"/>
    <w:rsid w:val="007B41EE"/>
    <w:rsid w:val="007C0865"/>
    <w:rsid w:val="007C1AB6"/>
    <w:rsid w:val="007D2C6B"/>
    <w:rsid w:val="007F2329"/>
    <w:rsid w:val="00811B55"/>
    <w:rsid w:val="00830EA9"/>
    <w:rsid w:val="00855F38"/>
    <w:rsid w:val="008825A7"/>
    <w:rsid w:val="00896656"/>
    <w:rsid w:val="008C4411"/>
    <w:rsid w:val="008C6678"/>
    <w:rsid w:val="008E533A"/>
    <w:rsid w:val="008E6208"/>
    <w:rsid w:val="008E62C4"/>
    <w:rsid w:val="008F15B0"/>
    <w:rsid w:val="00905B76"/>
    <w:rsid w:val="00910CC0"/>
    <w:rsid w:val="00923DEF"/>
    <w:rsid w:val="00931DC8"/>
    <w:rsid w:val="009341D8"/>
    <w:rsid w:val="00984E48"/>
    <w:rsid w:val="00985FA7"/>
    <w:rsid w:val="00995AC7"/>
    <w:rsid w:val="009973AD"/>
    <w:rsid w:val="009B7741"/>
    <w:rsid w:val="009C2BAB"/>
    <w:rsid w:val="00A17317"/>
    <w:rsid w:val="00A25C73"/>
    <w:rsid w:val="00A436B1"/>
    <w:rsid w:val="00A45602"/>
    <w:rsid w:val="00A46185"/>
    <w:rsid w:val="00A5269F"/>
    <w:rsid w:val="00A95D9A"/>
    <w:rsid w:val="00AA4143"/>
    <w:rsid w:val="00B00055"/>
    <w:rsid w:val="00B310B6"/>
    <w:rsid w:val="00B5285D"/>
    <w:rsid w:val="00B578E9"/>
    <w:rsid w:val="00B60D68"/>
    <w:rsid w:val="00B6769A"/>
    <w:rsid w:val="00B716FA"/>
    <w:rsid w:val="00BC056A"/>
    <w:rsid w:val="00BE1504"/>
    <w:rsid w:val="00BF2999"/>
    <w:rsid w:val="00C24FE0"/>
    <w:rsid w:val="00C41C9D"/>
    <w:rsid w:val="00C54532"/>
    <w:rsid w:val="00C61B9C"/>
    <w:rsid w:val="00C62431"/>
    <w:rsid w:val="00CC0EAF"/>
    <w:rsid w:val="00CD58F2"/>
    <w:rsid w:val="00D1399C"/>
    <w:rsid w:val="00D13E57"/>
    <w:rsid w:val="00D21314"/>
    <w:rsid w:val="00D52CCE"/>
    <w:rsid w:val="00D64F52"/>
    <w:rsid w:val="00D6612F"/>
    <w:rsid w:val="00D83788"/>
    <w:rsid w:val="00DA6257"/>
    <w:rsid w:val="00DF3489"/>
    <w:rsid w:val="00E37C07"/>
    <w:rsid w:val="00E41D01"/>
    <w:rsid w:val="00E600AD"/>
    <w:rsid w:val="00E74B97"/>
    <w:rsid w:val="00E8646D"/>
    <w:rsid w:val="00E97455"/>
    <w:rsid w:val="00EB467E"/>
    <w:rsid w:val="00EC073C"/>
    <w:rsid w:val="00ED7271"/>
    <w:rsid w:val="00EF7D81"/>
    <w:rsid w:val="00F0117C"/>
    <w:rsid w:val="00F34EE0"/>
    <w:rsid w:val="00F361DE"/>
    <w:rsid w:val="00F36EA4"/>
    <w:rsid w:val="00F41F12"/>
    <w:rsid w:val="00F50D8C"/>
    <w:rsid w:val="00F67ADC"/>
    <w:rsid w:val="00F74F25"/>
    <w:rsid w:val="00F91561"/>
    <w:rsid w:val="00F96C86"/>
    <w:rsid w:val="00FE0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871FA5"/>
  <w15:docId w15:val="{69729AE1-0F81-4B27-B553-19FA07248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B9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301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Cyrl-RS"/>
    </w:rPr>
  </w:style>
  <w:style w:type="character" w:customStyle="1" w:styleId="HeaderChar">
    <w:name w:val="Header Char"/>
    <w:basedOn w:val="DefaultParagraphFont"/>
    <w:link w:val="Header"/>
    <w:uiPriority w:val="99"/>
    <w:rsid w:val="000D3018"/>
  </w:style>
  <w:style w:type="paragraph" w:styleId="Footer">
    <w:name w:val="footer"/>
    <w:basedOn w:val="Normal"/>
    <w:link w:val="FooterChar"/>
    <w:uiPriority w:val="99"/>
    <w:unhideWhenUsed/>
    <w:rsid w:val="000D301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Cyrl-RS"/>
    </w:rPr>
  </w:style>
  <w:style w:type="character" w:customStyle="1" w:styleId="FooterChar">
    <w:name w:val="Footer Char"/>
    <w:basedOn w:val="DefaultParagraphFont"/>
    <w:link w:val="Footer"/>
    <w:uiPriority w:val="99"/>
    <w:rsid w:val="000D3018"/>
  </w:style>
  <w:style w:type="paragraph" w:styleId="BalloonText">
    <w:name w:val="Balloon Text"/>
    <w:basedOn w:val="Normal"/>
    <w:link w:val="BalloonTextChar"/>
    <w:uiPriority w:val="99"/>
    <w:semiHidden/>
    <w:unhideWhenUsed/>
    <w:rsid w:val="000D3018"/>
    <w:pPr>
      <w:spacing w:after="0" w:line="240" w:lineRule="auto"/>
    </w:pPr>
    <w:rPr>
      <w:rFonts w:ascii="Tahoma" w:eastAsiaTheme="minorHAnsi" w:hAnsi="Tahoma" w:cs="Tahoma"/>
      <w:sz w:val="16"/>
      <w:szCs w:val="16"/>
      <w:lang w:val="sr-Cyrl-R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018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D5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D58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92D58"/>
    <w:rPr>
      <w:vertAlign w:val="superscript"/>
    </w:rPr>
  </w:style>
  <w:style w:type="paragraph" w:styleId="ListParagraph">
    <w:name w:val="List Paragraph"/>
    <w:basedOn w:val="Normal"/>
    <w:uiPriority w:val="34"/>
    <w:qFormat/>
    <w:rsid w:val="00376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8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AB2C3-9C02-4D14-992A-9895EEA71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Nusreta Bakic</dc:creator>
  <cp:lastModifiedBy>Olga Knežević</cp:lastModifiedBy>
  <cp:revision>5</cp:revision>
  <cp:lastPrinted>2023-08-04T10:52:00Z</cp:lastPrinted>
  <dcterms:created xsi:type="dcterms:W3CDTF">2023-09-06T08:11:00Z</dcterms:created>
  <dcterms:modified xsi:type="dcterms:W3CDTF">2024-09-04T07:13:00Z</dcterms:modified>
</cp:coreProperties>
</file>