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C5" w:rsidRPr="00357337" w:rsidRDefault="000719C5" w:rsidP="000719C5">
      <w:pPr>
        <w:jc w:val="right"/>
        <w:rPr>
          <w:rFonts w:ascii="Calibri" w:hAnsi="Calibri"/>
          <w:lang w:val="sr-Cyrl-CS"/>
        </w:rPr>
      </w:pPr>
      <w:r w:rsidRPr="00357337">
        <w:rPr>
          <w:rFonts w:ascii="Calibri" w:hAnsi="Calibri"/>
          <w:lang w:val="sr-Cyrl-CS"/>
        </w:rPr>
        <w:t>Прилог 3</w:t>
      </w:r>
    </w:p>
    <w:p w:rsidR="000719C5" w:rsidRPr="00357337" w:rsidRDefault="000719C5" w:rsidP="000719C5">
      <w:pPr>
        <w:spacing w:line="204" w:lineRule="auto"/>
        <w:jc w:val="center"/>
        <w:rPr>
          <w:rFonts w:ascii="Calibri" w:hAnsi="Calibri" w:cs="Verdana"/>
          <w:b/>
          <w:sz w:val="28"/>
          <w:szCs w:val="28"/>
          <w:lang w:val="sr-Cyrl-CS"/>
        </w:rPr>
      </w:pPr>
      <w:r w:rsidRPr="00357337">
        <w:rPr>
          <w:rFonts w:ascii="Calibri" w:hAnsi="Calibri" w:cs="Verdana"/>
          <w:b/>
          <w:sz w:val="28"/>
          <w:szCs w:val="28"/>
          <w:lang w:val="sr-Cyrl-CS"/>
        </w:rPr>
        <w:t>Покрајински секретаријат за</w:t>
      </w:r>
      <w:r w:rsidR="00BB425B">
        <w:rPr>
          <w:rFonts w:ascii="Calibri" w:hAnsi="Calibri" w:cs="Verdana"/>
          <w:b/>
          <w:sz w:val="28"/>
          <w:szCs w:val="28"/>
          <w:lang w:val="sr-Latn-RS"/>
        </w:rPr>
        <w:t xml:space="preserve"> </w:t>
      </w:r>
      <w:r w:rsidR="00BB425B">
        <w:rPr>
          <w:rFonts w:ascii="Calibri" w:hAnsi="Calibri" w:cs="Verdana"/>
          <w:b/>
          <w:sz w:val="28"/>
          <w:szCs w:val="28"/>
          <w:lang w:val="sr-Cyrl-RS"/>
        </w:rPr>
        <w:t>регионални развој,</w:t>
      </w:r>
      <w:bookmarkStart w:id="0" w:name="_GoBack"/>
      <w:bookmarkEnd w:id="0"/>
      <w:r w:rsidRPr="00357337">
        <w:rPr>
          <w:rFonts w:ascii="Calibri" w:hAnsi="Calibri" w:cs="Verdana"/>
          <w:b/>
          <w:sz w:val="28"/>
          <w:szCs w:val="28"/>
          <w:lang w:val="sr-Cyrl-CS"/>
        </w:rPr>
        <w:t xml:space="preserve"> међурегионалну сарадњу </w:t>
      </w:r>
    </w:p>
    <w:p w:rsidR="000719C5" w:rsidRPr="00357337" w:rsidRDefault="000719C5" w:rsidP="000719C5">
      <w:pPr>
        <w:spacing w:line="204" w:lineRule="auto"/>
        <w:jc w:val="center"/>
        <w:rPr>
          <w:rFonts w:ascii="Calibri" w:hAnsi="Calibri" w:cs="Verdana"/>
          <w:b/>
          <w:sz w:val="28"/>
          <w:szCs w:val="28"/>
          <w:lang w:val="sr-Cyrl-CS"/>
        </w:rPr>
      </w:pPr>
      <w:r w:rsidRPr="00357337">
        <w:rPr>
          <w:rFonts w:ascii="Calibri" w:hAnsi="Calibri" w:cs="Verdana"/>
          <w:b/>
          <w:sz w:val="28"/>
          <w:szCs w:val="28"/>
          <w:lang w:val="sr-Cyrl-CS"/>
        </w:rPr>
        <w:t>и локалну самоуправу</w:t>
      </w:r>
    </w:p>
    <w:p w:rsidR="000719C5" w:rsidRPr="00357337" w:rsidRDefault="000719C5" w:rsidP="000719C5">
      <w:pPr>
        <w:tabs>
          <w:tab w:val="center" w:pos="4320"/>
          <w:tab w:val="right" w:pos="8640"/>
        </w:tabs>
        <w:jc w:val="center"/>
        <w:rPr>
          <w:rFonts w:ascii="Calibri" w:hAnsi="Calibri" w:cs="Verdana"/>
        </w:rPr>
      </w:pPr>
      <w:r w:rsidRPr="00357337">
        <w:rPr>
          <w:rFonts w:ascii="Calibri" w:hAnsi="Calibri" w:cs="Verdana"/>
          <w:sz w:val="28"/>
          <w:szCs w:val="28"/>
          <w:lang w:val="sr-Cyrl-CS"/>
        </w:rPr>
        <w:t>Булевар Михајла Пупина 16, 21000 Нови Сад</w:t>
      </w:r>
    </w:p>
    <w:p w:rsidR="000719C5" w:rsidRDefault="000719C5" w:rsidP="000719C5">
      <w:pPr>
        <w:pStyle w:val="Header"/>
      </w:pPr>
    </w:p>
    <w:p w:rsidR="000719C5" w:rsidRPr="00357337" w:rsidRDefault="000719C5" w:rsidP="000719C5">
      <w:pPr>
        <w:ind w:left="112"/>
        <w:rPr>
          <w:rFonts w:ascii="Calibri" w:hAnsi="Calibri"/>
          <w:sz w:val="28"/>
          <w:szCs w:val="28"/>
          <w:lang w:val="sr-Latn-CS"/>
        </w:rPr>
      </w:pPr>
      <w:r w:rsidRPr="00357337">
        <w:rPr>
          <w:rFonts w:ascii="Calibri" w:hAnsi="Calibri"/>
          <w:sz w:val="28"/>
          <w:szCs w:val="28"/>
          <w:lang w:val="sr-Latn-CS"/>
        </w:rPr>
        <w:t>Спецификација трошкова</w:t>
      </w:r>
    </w:p>
    <w:tbl>
      <w:tblPr>
        <w:tblpPr w:leftFromText="181" w:rightFromText="181" w:vertAnchor="text" w:horzAnchor="margin" w:tblpXSpec="center" w:tblpY="1"/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410"/>
        <w:gridCol w:w="2551"/>
        <w:gridCol w:w="1985"/>
        <w:gridCol w:w="2471"/>
      </w:tblGrid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</w:rPr>
            </w:pPr>
          </w:p>
          <w:p w:rsidR="000719C5" w:rsidRPr="000719C5" w:rsidRDefault="000719C5" w:rsidP="000719C5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Врста трошка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Број рачуна/фактуре</w:t>
            </w:r>
          </w:p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по којој је извршено плаћање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Назив пр.лица коме је извршено плаћање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719C5" w:rsidRPr="000719C5" w:rsidRDefault="000719C5" w:rsidP="000719C5">
            <w:pPr>
              <w:jc w:val="center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Износ</w:t>
            </w: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</w:rPr>
            </w:pPr>
            <w:r w:rsidRPr="000719C5">
              <w:rPr>
                <w:rFonts w:ascii="Calibri" w:hAnsi="Calibri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Улагања у опрему и основна средства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 xml:space="preserve">1.1. 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Студије, истраживања, пројектовање, планирање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2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Објекти (реконструкција, изградња)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Машине (капитална улагања)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4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уређаји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5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рачунарска опрема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софтвер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7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умрежавање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1.</w:t>
            </w:r>
            <w:r w:rsidRPr="000719C5">
              <w:rPr>
                <w:rFonts w:ascii="Calibri" w:hAnsi="Calibri"/>
                <w:lang w:val="sr-Cyrl-RS"/>
              </w:rPr>
              <w:t>8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намештај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1.9.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 (спецификација)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1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</w:rPr>
            </w:pPr>
            <w:r w:rsidRPr="000719C5">
              <w:rPr>
                <w:rFonts w:ascii="Calibri" w:hAnsi="Calibri"/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Људски ресурси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Особље ангажовано на реализацији пројектних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2.1.1.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техничко особље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2.1.2.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административно особље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2.1. Особље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t>2.</w:t>
            </w:r>
            <w:r w:rsidRPr="000719C5">
              <w:rPr>
                <w:rFonts w:ascii="Calibri" w:hAnsi="Calibri"/>
                <w:lang w:val="sr-Cyrl-RS"/>
              </w:rPr>
              <w:t>2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консултантантске услуге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2.2.</w:t>
            </w:r>
            <w:r w:rsidRPr="000719C5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домаћи консултанти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2.2. Консултанти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2.</w:t>
            </w:r>
            <w:r w:rsidRPr="000719C5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дневнице-путовања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  <w:r w:rsidRPr="000719C5">
              <w:rPr>
                <w:rFonts w:ascii="Calibri" w:hAnsi="Calibri"/>
              </w:rPr>
              <w:lastRenderedPageBreak/>
              <w:t>2.2.</w:t>
            </w:r>
            <w:r w:rsidRPr="000719C5">
              <w:rPr>
                <w:rFonts w:ascii="Calibri" w:hAnsi="Calibri"/>
                <w:lang w:val="sr-Cyrl-RS"/>
              </w:rPr>
              <w:t>1</w:t>
            </w:r>
            <w:r w:rsidRPr="000719C5">
              <w:rPr>
                <w:rFonts w:ascii="Calibri" w:hAnsi="Calibri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Особље анг. на реал. пр.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2.3.</w:t>
            </w:r>
            <w:r w:rsidRPr="000719C5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Дневнице/трошкови смештаја консултаната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2.3.3.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учесника на семинарима/путовањима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238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ru-RU"/>
              </w:rPr>
            </w:pPr>
            <w:r w:rsidRPr="000719C5">
              <w:rPr>
                <w:rFonts w:ascii="Calibri" w:hAnsi="Calibri"/>
                <w:b/>
                <w:lang w:val="ru-RU"/>
              </w:rPr>
              <w:t>Укупно 2.3. Дневнице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2. Људски ресурси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путовања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путовања јавним превозом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12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3.2.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lang w:val="ru-RU"/>
              </w:rPr>
            </w:pPr>
            <w:r w:rsidRPr="000719C5">
              <w:rPr>
                <w:rFonts w:ascii="Calibri" w:hAnsi="Calibri"/>
                <w:lang w:val="ru-RU"/>
              </w:rPr>
              <w:t>Трошкови путовања возилом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3.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4</w:t>
            </w:r>
            <w:r w:rsidRPr="000719C5">
              <w:rPr>
                <w:rFonts w:ascii="Calibri" w:hAnsi="Calibri"/>
                <w:b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Трошкови партнерске организације везани за пројектне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4</w:t>
            </w:r>
            <w:r w:rsidRPr="000719C5">
              <w:rPr>
                <w:rFonts w:ascii="Calibri" w:hAnsi="Calibri"/>
              </w:rPr>
              <w:t>.</w:t>
            </w:r>
            <w:r w:rsidRPr="000719C5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возила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</w:rPr>
              <w:t>4.</w:t>
            </w:r>
            <w:r w:rsidRPr="000719C5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Изнајмљивање канцеларије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4.3.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Канцеларијски материјал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4.4.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Остали трошкови (тел.стр./грејање, одржавање)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4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Трошкови услуга информисања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5.1.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публикације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5.2.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превод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5.3.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промоције пројекта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5.4.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5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Остале пројектне активности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6.1.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Израда веб сајта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6.2.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Израда промотивног материјала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6.3.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6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Трошкови конференција/семинара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Трошкови опреме за превођење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7.2.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Освежење и кетеринг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7.3.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Радни материјал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7.4.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Смештај учесника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7.5.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остало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7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rPr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 xml:space="preserve">НЕПРЕДВИЂЕНИ ТРОШКОВИ 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8.1.</w:t>
            </w: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  <w:r w:rsidRPr="000719C5">
              <w:rPr>
                <w:rFonts w:ascii="Calibri" w:hAnsi="Calibri"/>
                <w:lang w:val="sr-Cyrl-RS"/>
              </w:rPr>
              <w:t>Непредвиђени трошкови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0719C5">
        <w:trPr>
          <w:trHeight w:val="446"/>
        </w:trPr>
        <w:tc>
          <w:tcPr>
            <w:tcW w:w="817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lang w:val="sr-Cyrl-RS"/>
              </w:rPr>
            </w:pPr>
          </w:p>
        </w:tc>
        <w:tc>
          <w:tcPr>
            <w:tcW w:w="3969" w:type="dxa"/>
            <w:shd w:val="clear" w:color="auto" w:fill="auto"/>
          </w:tcPr>
          <w:p w:rsidR="000719C5" w:rsidRPr="000719C5" w:rsidRDefault="000719C5" w:rsidP="000719C5">
            <w:pPr>
              <w:jc w:val="both"/>
              <w:rPr>
                <w:rFonts w:ascii="Calibri" w:hAnsi="Calibri"/>
                <w:b/>
                <w:lang w:val="sr-Cyrl-RS"/>
              </w:rPr>
            </w:pPr>
            <w:r w:rsidRPr="000719C5">
              <w:rPr>
                <w:rFonts w:ascii="Calibri" w:hAnsi="Calibri"/>
                <w:b/>
                <w:lang w:val="sr-Cyrl-RS"/>
              </w:rPr>
              <w:t>Укупно 8</w:t>
            </w: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19C5" w:rsidRPr="000719C5" w:rsidTr="0092282D">
        <w:trPr>
          <w:trHeight w:val="2319"/>
        </w:trPr>
        <w:tc>
          <w:tcPr>
            <w:tcW w:w="817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719C5" w:rsidRPr="000719C5" w:rsidRDefault="000719C5" w:rsidP="000719C5">
            <w:pPr>
              <w:rPr>
                <w:rFonts w:ascii="Calibri" w:hAnsi="Calibri"/>
                <w:b/>
                <w:lang w:val="sr-Cyrl-CS"/>
              </w:rPr>
            </w:pPr>
            <w:r w:rsidRPr="000719C5">
              <w:rPr>
                <w:rFonts w:ascii="Calibri" w:hAnsi="Calibri"/>
                <w:b/>
                <w:lang w:val="ru-RU"/>
              </w:rPr>
              <w:t xml:space="preserve">УКУПАН ТРОШАК ПРОЈЕКТА   </w:t>
            </w:r>
          </w:p>
          <w:p w:rsidR="000719C5" w:rsidRPr="000719C5" w:rsidRDefault="000719C5" w:rsidP="000719C5">
            <w:pPr>
              <w:rPr>
                <w:rFonts w:ascii="Calibri" w:hAnsi="Calibri"/>
                <w:b/>
                <w:lang w:val="ru-RU"/>
              </w:rPr>
            </w:pPr>
            <w:r w:rsidRPr="000719C5">
              <w:rPr>
                <w:rFonts w:ascii="Calibri" w:hAnsi="Calibri"/>
                <w:b/>
                <w:lang w:val="ru-RU"/>
              </w:rPr>
              <w:t xml:space="preserve"> </w:t>
            </w:r>
          </w:p>
          <w:p w:rsidR="000719C5" w:rsidRPr="000719C5" w:rsidRDefault="000719C5" w:rsidP="000719C5">
            <w:pPr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ru-RU"/>
              </w:rPr>
              <w:t xml:space="preserve">Трошак финансиран од стране </w:t>
            </w:r>
            <w:r w:rsidRPr="000719C5">
              <w:rPr>
                <w:rFonts w:ascii="Calibri" w:hAnsi="Calibri"/>
                <w:lang w:val="sr-Cyrl-CS"/>
              </w:rPr>
              <w:t>Секретаријата</w:t>
            </w:r>
          </w:p>
          <w:p w:rsidR="000719C5" w:rsidRPr="000719C5" w:rsidRDefault="000719C5" w:rsidP="000719C5">
            <w:pPr>
              <w:rPr>
                <w:rFonts w:ascii="Calibri" w:hAnsi="Calibri"/>
                <w:lang w:val="sr-Cyrl-CS"/>
              </w:rPr>
            </w:pPr>
          </w:p>
          <w:p w:rsidR="000719C5" w:rsidRPr="000719C5" w:rsidRDefault="000719C5" w:rsidP="000719C5">
            <w:pPr>
              <w:rPr>
                <w:rFonts w:ascii="Calibri" w:hAnsi="Calibri"/>
                <w:lang w:val="sr-Cyrl-CS"/>
              </w:rPr>
            </w:pPr>
            <w:r w:rsidRPr="000719C5">
              <w:rPr>
                <w:rFonts w:ascii="Calibri" w:hAnsi="Calibri"/>
                <w:lang w:val="sr-Cyrl-CS"/>
              </w:rPr>
              <w:t>Сопствена средства</w:t>
            </w:r>
            <w:r w:rsidRPr="000719C5">
              <w:rPr>
                <w:rFonts w:ascii="Calibri" w:hAnsi="Calibri"/>
              </w:rPr>
              <w:t xml:space="preserve"> </w:t>
            </w:r>
          </w:p>
          <w:p w:rsidR="000719C5" w:rsidRPr="000719C5" w:rsidRDefault="000719C5" w:rsidP="000719C5">
            <w:pPr>
              <w:rPr>
                <w:rFonts w:ascii="Calibri" w:hAnsi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auto"/>
          </w:tcPr>
          <w:p w:rsidR="000719C5" w:rsidRPr="000719C5" w:rsidRDefault="000719C5" w:rsidP="000719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719C5" w:rsidRDefault="000719C5" w:rsidP="0092282D"/>
    <w:sectPr w:rsidR="000719C5" w:rsidSect="0092282D">
      <w:headerReference w:type="default" r:id="rId7"/>
      <w:footerReference w:type="default" r:id="rId8"/>
      <w:pgSz w:w="16838" w:h="11906" w:orient="landscape" w:code="9"/>
      <w:pgMar w:top="-872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A1" w:rsidRDefault="001122A1" w:rsidP="00357337">
      <w:r>
        <w:separator/>
      </w:r>
    </w:p>
  </w:endnote>
  <w:endnote w:type="continuationSeparator" w:id="0">
    <w:p w:rsidR="001122A1" w:rsidRDefault="001122A1" w:rsidP="0035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381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DEB" w:rsidRDefault="002F6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337" w:rsidRDefault="00357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A1" w:rsidRDefault="001122A1" w:rsidP="00357337">
      <w:r>
        <w:separator/>
      </w:r>
    </w:p>
  </w:footnote>
  <w:footnote w:type="continuationSeparator" w:id="0">
    <w:p w:rsidR="001122A1" w:rsidRDefault="001122A1" w:rsidP="0035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C5" w:rsidRDefault="000719C5">
    <w:pPr>
      <w:pStyle w:val="Header"/>
    </w:pPr>
  </w:p>
  <w:p w:rsidR="000719C5" w:rsidRDefault="000719C5">
    <w:pPr>
      <w:pStyle w:val="Header"/>
    </w:pPr>
  </w:p>
  <w:p w:rsidR="000719C5" w:rsidRDefault="000719C5">
    <w:pPr>
      <w:pStyle w:val="Header"/>
    </w:pPr>
  </w:p>
  <w:p w:rsidR="000719C5" w:rsidRDefault="000719C5">
    <w:pPr>
      <w:pStyle w:val="Header"/>
    </w:pPr>
  </w:p>
  <w:p w:rsidR="000719C5" w:rsidRDefault="0092282D" w:rsidP="0092282D">
    <w:pPr>
      <w:pStyle w:val="Header"/>
      <w:tabs>
        <w:tab w:val="clear" w:pos="4536"/>
        <w:tab w:val="clear" w:pos="9072"/>
        <w:tab w:val="left" w:pos="3825"/>
      </w:tabs>
    </w:pPr>
    <w:r>
      <w:tab/>
    </w:r>
  </w:p>
  <w:p w:rsidR="000719C5" w:rsidRDefault="000719C5">
    <w:pPr>
      <w:pStyle w:val="Header"/>
    </w:pPr>
  </w:p>
  <w:p w:rsidR="000719C5" w:rsidRDefault="00071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37"/>
    <w:rsid w:val="000719C5"/>
    <w:rsid w:val="001122A1"/>
    <w:rsid w:val="002F6DEB"/>
    <w:rsid w:val="00357337"/>
    <w:rsid w:val="006B46B0"/>
    <w:rsid w:val="00825E1D"/>
    <w:rsid w:val="0092282D"/>
    <w:rsid w:val="00BB425B"/>
    <w:rsid w:val="00C2132A"/>
    <w:rsid w:val="00DC11F5"/>
    <w:rsid w:val="00F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E628"/>
  <w15:docId w15:val="{7D0BFA48-7847-4104-924C-710A178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3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37"/>
  </w:style>
  <w:style w:type="paragraph" w:styleId="Footer">
    <w:name w:val="footer"/>
    <w:basedOn w:val="Normal"/>
    <w:link w:val="FooterChar"/>
    <w:uiPriority w:val="99"/>
    <w:unhideWhenUsed/>
    <w:rsid w:val="003573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37"/>
  </w:style>
  <w:style w:type="paragraph" w:styleId="BalloonText">
    <w:name w:val="Balloon Text"/>
    <w:basedOn w:val="Normal"/>
    <w:link w:val="BalloonTextChar"/>
    <w:uiPriority w:val="99"/>
    <w:semiHidden/>
    <w:unhideWhenUsed/>
    <w:rsid w:val="00357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A6BB-5378-4EB0-97A7-5AD5561F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Pinter</dc:creator>
  <cp:lastModifiedBy>Aleksandra Korpas</cp:lastModifiedBy>
  <cp:revision>2</cp:revision>
  <dcterms:created xsi:type="dcterms:W3CDTF">2023-01-27T10:47:00Z</dcterms:created>
  <dcterms:modified xsi:type="dcterms:W3CDTF">2023-01-27T10:47:00Z</dcterms:modified>
</cp:coreProperties>
</file>